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1D" w:rsidRDefault="0084281D" w:rsidP="0084281D">
      <w:pPr>
        <w:pStyle w:val="msonormalbullet1gif"/>
        <w:spacing w:after="0" w:afterAutospacing="0"/>
        <w:contextualSpacing/>
        <w:jc w:val="center"/>
        <w:rPr>
          <w:b/>
          <w:szCs w:val="22"/>
        </w:rPr>
      </w:pPr>
      <w:r>
        <w:rPr>
          <w:b/>
          <w:szCs w:val="22"/>
        </w:rPr>
        <w:t>Аннотация к рабочей программе по физике 10 класс</w:t>
      </w:r>
    </w:p>
    <w:p w:rsidR="00C077A2" w:rsidRPr="00794BD4" w:rsidRDefault="00C077A2" w:rsidP="00C077A2">
      <w:pPr>
        <w:spacing w:after="0" w:line="240" w:lineRule="auto"/>
        <w:contextualSpacing/>
        <w:jc w:val="both"/>
        <w:rPr>
          <w:rFonts w:ascii="Times New Roman" w:hAnsi="Times New Roman"/>
          <w:sz w:val="24"/>
          <w:szCs w:val="24"/>
        </w:rPr>
      </w:pPr>
      <w:r w:rsidRPr="00794BD4">
        <w:rPr>
          <w:rFonts w:ascii="Times New Roman" w:hAnsi="Times New Roman"/>
          <w:sz w:val="24"/>
          <w:szCs w:val="24"/>
        </w:rPr>
        <w:t>Программ</w:t>
      </w:r>
      <w:r w:rsidR="00794BD4" w:rsidRPr="00794BD4">
        <w:rPr>
          <w:rFonts w:ascii="Times New Roman" w:hAnsi="Times New Roman"/>
          <w:sz w:val="24"/>
          <w:szCs w:val="24"/>
        </w:rPr>
        <w:t>а</w:t>
      </w:r>
      <w:r w:rsidRPr="00794BD4">
        <w:rPr>
          <w:rFonts w:ascii="Times New Roman" w:hAnsi="Times New Roman"/>
          <w:sz w:val="24"/>
          <w:szCs w:val="24"/>
        </w:rPr>
        <w:t xml:space="preserve"> по физике для  10 класса составлена в соответствии </w:t>
      </w:r>
      <w:proofErr w:type="gramStart"/>
      <w:r w:rsidRPr="00794BD4">
        <w:rPr>
          <w:rFonts w:ascii="Times New Roman" w:hAnsi="Times New Roman"/>
          <w:sz w:val="24"/>
          <w:szCs w:val="24"/>
        </w:rPr>
        <w:t>с</w:t>
      </w:r>
      <w:proofErr w:type="gramEnd"/>
    </w:p>
    <w:p w:rsidR="00C077A2" w:rsidRPr="00794BD4" w:rsidRDefault="00C077A2" w:rsidP="00C077A2">
      <w:pPr>
        <w:numPr>
          <w:ilvl w:val="0"/>
          <w:numId w:val="11"/>
        </w:numPr>
        <w:spacing w:after="0" w:line="240" w:lineRule="auto"/>
        <w:contextualSpacing/>
        <w:jc w:val="both"/>
        <w:rPr>
          <w:rFonts w:ascii="Times New Roman" w:hAnsi="Times New Roman"/>
          <w:sz w:val="24"/>
          <w:szCs w:val="24"/>
        </w:rPr>
      </w:pPr>
      <w:r w:rsidRPr="00794BD4">
        <w:rPr>
          <w:rFonts w:ascii="Times New Roman" w:hAnsi="Times New Roman"/>
          <w:sz w:val="24"/>
          <w:szCs w:val="24"/>
        </w:rPr>
        <w:t>Федеральным законом от 29.12.2012.№273-ФЗ » Об образовании в РФ»;</w:t>
      </w:r>
    </w:p>
    <w:p w:rsidR="00C077A2" w:rsidRPr="00794BD4" w:rsidRDefault="00C077A2" w:rsidP="00C077A2">
      <w:pPr>
        <w:numPr>
          <w:ilvl w:val="0"/>
          <w:numId w:val="11"/>
        </w:numPr>
        <w:spacing w:after="0" w:line="240" w:lineRule="auto"/>
        <w:contextualSpacing/>
        <w:jc w:val="both"/>
        <w:rPr>
          <w:rFonts w:ascii="Times New Roman" w:hAnsi="Times New Roman"/>
          <w:sz w:val="24"/>
          <w:szCs w:val="24"/>
        </w:rPr>
      </w:pPr>
      <w:r w:rsidRPr="00794BD4">
        <w:rPr>
          <w:rFonts w:ascii="Times New Roman" w:hAnsi="Times New Roman"/>
          <w:sz w:val="24"/>
          <w:szCs w:val="24"/>
        </w:rPr>
        <w:t>Федеральным компонентом государственного образовательного стандарта, утверждённого Приказом Минобразования РФ от 05.03.2004 года № 1089;</w:t>
      </w:r>
    </w:p>
    <w:p w:rsidR="00C077A2" w:rsidRPr="00794BD4" w:rsidRDefault="00C077A2" w:rsidP="00C077A2">
      <w:pPr>
        <w:numPr>
          <w:ilvl w:val="0"/>
          <w:numId w:val="11"/>
        </w:numPr>
        <w:spacing w:after="0" w:line="240" w:lineRule="auto"/>
        <w:contextualSpacing/>
        <w:jc w:val="both"/>
        <w:rPr>
          <w:rFonts w:ascii="Times New Roman" w:hAnsi="Times New Roman"/>
          <w:sz w:val="24"/>
          <w:szCs w:val="24"/>
        </w:rPr>
      </w:pPr>
      <w:r w:rsidRPr="00794BD4">
        <w:rPr>
          <w:rFonts w:ascii="Times New Roman" w:hAnsi="Times New Roman"/>
          <w:sz w:val="24"/>
          <w:szCs w:val="24"/>
        </w:rPr>
        <w:t>Примерной программой среднего (полного) общего образования по физике. Базовый уровень 10-11классы  от 07.07.2005г.</w:t>
      </w:r>
    </w:p>
    <w:p w:rsidR="00C077A2" w:rsidRPr="00794BD4" w:rsidRDefault="00C077A2" w:rsidP="00C077A2">
      <w:pPr>
        <w:numPr>
          <w:ilvl w:val="0"/>
          <w:numId w:val="11"/>
        </w:numPr>
        <w:spacing w:after="0" w:line="240" w:lineRule="auto"/>
        <w:rPr>
          <w:rFonts w:ascii="Times New Roman" w:hAnsi="Times New Roman"/>
          <w:sz w:val="24"/>
          <w:szCs w:val="24"/>
        </w:rPr>
      </w:pPr>
      <w:r w:rsidRPr="00794BD4">
        <w:rPr>
          <w:rFonts w:ascii="Times New Roman" w:hAnsi="Times New Roman"/>
          <w:sz w:val="24"/>
          <w:szCs w:val="24"/>
        </w:rPr>
        <w:t>Базисным учебным планом общеобразовательных учреждений Российской Федерации, утвержденным  приказом Минобразования РФ № 1312 от 09. 03. 2004;.</w:t>
      </w:r>
    </w:p>
    <w:p w:rsidR="00C077A2" w:rsidRPr="00794BD4" w:rsidRDefault="00C077A2" w:rsidP="00C077A2">
      <w:pPr>
        <w:numPr>
          <w:ilvl w:val="0"/>
          <w:numId w:val="11"/>
        </w:numPr>
        <w:spacing w:after="0" w:line="240" w:lineRule="auto"/>
        <w:rPr>
          <w:rFonts w:ascii="Times New Roman" w:hAnsi="Times New Roman"/>
          <w:sz w:val="24"/>
          <w:szCs w:val="24"/>
        </w:rPr>
      </w:pPr>
      <w:r w:rsidRPr="00794BD4">
        <w:rPr>
          <w:rFonts w:ascii="Times New Roman" w:hAnsi="Times New Roman"/>
          <w:sz w:val="24"/>
          <w:szCs w:val="24"/>
        </w:rPr>
        <w:t xml:space="preserve">Федеральным перечнем учебников, рекомендованных </w:t>
      </w:r>
      <w:proofErr w:type="gramStart"/>
      <w:r w:rsidRPr="00794BD4">
        <w:rPr>
          <w:rFonts w:ascii="Times New Roman" w:hAnsi="Times New Roman"/>
          <w:sz w:val="24"/>
          <w:szCs w:val="24"/>
        </w:rPr>
        <w:t xml:space="preserve">( </w:t>
      </w:r>
      <w:proofErr w:type="gramEnd"/>
      <w:r w:rsidRPr="00794BD4">
        <w:rPr>
          <w:rFonts w:ascii="Times New Roman" w:hAnsi="Times New Roman"/>
          <w:sz w:val="24"/>
          <w:szCs w:val="24"/>
        </w:rPr>
        <w:t>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Минобразования РФ от 31.03.2014 года № 253;</w:t>
      </w:r>
    </w:p>
    <w:p w:rsidR="00C077A2" w:rsidRPr="00794BD4" w:rsidRDefault="00C077A2" w:rsidP="00C077A2">
      <w:pPr>
        <w:numPr>
          <w:ilvl w:val="0"/>
          <w:numId w:val="11"/>
        </w:numPr>
        <w:spacing w:after="0" w:line="240" w:lineRule="auto"/>
        <w:rPr>
          <w:rFonts w:ascii="Times New Roman" w:hAnsi="Times New Roman"/>
          <w:sz w:val="24"/>
          <w:szCs w:val="24"/>
        </w:rPr>
      </w:pPr>
      <w:r w:rsidRPr="00794BD4">
        <w:rPr>
          <w:rFonts w:ascii="Times New Roman" w:hAnsi="Times New Roman"/>
          <w:color w:val="000000"/>
          <w:sz w:val="24"/>
          <w:szCs w:val="24"/>
        </w:rPr>
        <w:t xml:space="preserve"> </w:t>
      </w:r>
      <w:r w:rsidR="00794BD4" w:rsidRPr="00794BD4">
        <w:rPr>
          <w:rFonts w:ascii="Times New Roman" w:hAnsi="Times New Roman"/>
          <w:color w:val="000000"/>
          <w:sz w:val="24"/>
          <w:szCs w:val="24"/>
        </w:rPr>
        <w:t xml:space="preserve">Программой </w:t>
      </w:r>
      <w:r w:rsidRPr="00794BD4">
        <w:rPr>
          <w:rFonts w:ascii="Times New Roman" w:hAnsi="Times New Roman"/>
          <w:color w:val="000000"/>
          <w:sz w:val="24"/>
          <w:szCs w:val="24"/>
        </w:rPr>
        <w:t xml:space="preserve"> по физике для 10-11классов  общеобразовательных учреждений (базовый и профильный уровни), авторы программы В.С. </w:t>
      </w:r>
      <w:proofErr w:type="spellStart"/>
      <w:r w:rsidRPr="00794BD4">
        <w:rPr>
          <w:rFonts w:ascii="Times New Roman" w:hAnsi="Times New Roman"/>
          <w:color w:val="000000"/>
          <w:sz w:val="24"/>
          <w:szCs w:val="24"/>
        </w:rPr>
        <w:t>Данюшенков</w:t>
      </w:r>
      <w:proofErr w:type="spellEnd"/>
      <w:r w:rsidRPr="00794BD4">
        <w:rPr>
          <w:rFonts w:ascii="Times New Roman" w:hAnsi="Times New Roman"/>
          <w:color w:val="000000"/>
          <w:sz w:val="24"/>
          <w:szCs w:val="24"/>
        </w:rPr>
        <w:t xml:space="preserve">, О.В. Коршунова, </w:t>
      </w:r>
      <w:r w:rsidRPr="00794BD4">
        <w:rPr>
          <w:rFonts w:ascii="Times New Roman" w:hAnsi="Times New Roman"/>
          <w:color w:val="000000"/>
          <w:spacing w:val="10"/>
          <w:sz w:val="24"/>
          <w:szCs w:val="24"/>
        </w:rPr>
        <w:t>с</w:t>
      </w:r>
      <w:r w:rsidRPr="00794BD4">
        <w:rPr>
          <w:rFonts w:ascii="Times New Roman" w:hAnsi="Times New Roman"/>
          <w:color w:val="000000"/>
          <w:spacing w:val="11"/>
          <w:sz w:val="24"/>
          <w:szCs w:val="24"/>
        </w:rPr>
        <w:t xml:space="preserve">оставители: И.Г. Саенко, </w:t>
      </w:r>
      <w:r w:rsidRPr="00794BD4">
        <w:rPr>
          <w:rFonts w:ascii="Times New Roman" w:hAnsi="Times New Roman"/>
          <w:color w:val="000000"/>
          <w:sz w:val="24"/>
          <w:szCs w:val="24"/>
        </w:rPr>
        <w:t xml:space="preserve">В.С. </w:t>
      </w:r>
      <w:proofErr w:type="spellStart"/>
      <w:r w:rsidRPr="00794BD4">
        <w:rPr>
          <w:rFonts w:ascii="Times New Roman" w:hAnsi="Times New Roman"/>
          <w:color w:val="000000"/>
          <w:sz w:val="24"/>
          <w:szCs w:val="24"/>
        </w:rPr>
        <w:t>Данюшенков</w:t>
      </w:r>
      <w:proofErr w:type="spellEnd"/>
      <w:r w:rsidRPr="00794BD4">
        <w:rPr>
          <w:rFonts w:ascii="Times New Roman" w:hAnsi="Times New Roman"/>
          <w:color w:val="000000"/>
          <w:sz w:val="24"/>
          <w:szCs w:val="24"/>
        </w:rPr>
        <w:t>, А. Орлов</w:t>
      </w:r>
      <w:r w:rsidRPr="00794BD4">
        <w:rPr>
          <w:rFonts w:ascii="Times New Roman" w:hAnsi="Times New Roman"/>
          <w:color w:val="000000"/>
          <w:spacing w:val="11"/>
          <w:sz w:val="24"/>
          <w:szCs w:val="24"/>
        </w:rPr>
        <w:t>/ М.: «Просвещение», 2007</w:t>
      </w:r>
      <w:r w:rsidRPr="00794BD4">
        <w:rPr>
          <w:rFonts w:ascii="Times New Roman" w:hAnsi="Times New Roman"/>
          <w:color w:val="000000"/>
          <w:sz w:val="24"/>
          <w:szCs w:val="24"/>
        </w:rPr>
        <w:t xml:space="preserve"> г;</w:t>
      </w:r>
    </w:p>
    <w:p w:rsidR="00C077A2" w:rsidRPr="00794BD4" w:rsidRDefault="00C077A2" w:rsidP="006735BD">
      <w:pPr>
        <w:numPr>
          <w:ilvl w:val="0"/>
          <w:numId w:val="11"/>
        </w:numPr>
        <w:spacing w:after="0" w:line="240" w:lineRule="auto"/>
        <w:rPr>
          <w:rFonts w:ascii="Times New Roman" w:hAnsi="Times New Roman"/>
          <w:b/>
          <w:sz w:val="24"/>
          <w:szCs w:val="24"/>
        </w:rPr>
      </w:pPr>
      <w:r w:rsidRPr="00794BD4">
        <w:rPr>
          <w:rFonts w:ascii="Times New Roman" w:hAnsi="Times New Roman"/>
          <w:sz w:val="24"/>
          <w:szCs w:val="24"/>
        </w:rPr>
        <w:t xml:space="preserve">Основной общеобразовательной программой СОШ п. </w:t>
      </w:r>
      <w:proofErr w:type="spellStart"/>
      <w:r w:rsidRPr="00794BD4">
        <w:rPr>
          <w:rFonts w:ascii="Times New Roman" w:hAnsi="Times New Roman"/>
          <w:sz w:val="24"/>
          <w:szCs w:val="24"/>
        </w:rPr>
        <w:t>Лыхма</w:t>
      </w:r>
      <w:proofErr w:type="spellEnd"/>
      <w:r w:rsidRPr="00794BD4">
        <w:rPr>
          <w:rFonts w:ascii="Times New Roman" w:hAnsi="Times New Roman"/>
          <w:sz w:val="24"/>
          <w:szCs w:val="24"/>
        </w:rPr>
        <w:t xml:space="preserve"> 10-11классы</w:t>
      </w:r>
    </w:p>
    <w:p w:rsidR="006735BD" w:rsidRPr="00794BD4" w:rsidRDefault="006735BD" w:rsidP="006735BD">
      <w:pPr>
        <w:pStyle w:val="a6"/>
        <w:rPr>
          <w:rFonts w:ascii="Times New Roman" w:hAnsi="Times New Roman"/>
          <w:b/>
          <w:sz w:val="24"/>
          <w:szCs w:val="24"/>
        </w:rPr>
      </w:pPr>
      <w:r w:rsidRPr="00794BD4">
        <w:rPr>
          <w:rFonts w:ascii="Times New Roman" w:hAnsi="Times New Roman"/>
          <w:sz w:val="24"/>
          <w:szCs w:val="24"/>
        </w:rPr>
        <w:t>.</w:t>
      </w:r>
    </w:p>
    <w:p w:rsidR="006735BD" w:rsidRPr="00794BD4" w:rsidRDefault="006735BD" w:rsidP="004C3316">
      <w:pPr>
        <w:spacing w:after="0" w:line="240" w:lineRule="auto"/>
        <w:jc w:val="center"/>
        <w:rPr>
          <w:rFonts w:ascii="Times New Roman" w:hAnsi="Times New Roman"/>
          <w:b/>
          <w:iCs/>
          <w:spacing w:val="15"/>
          <w:sz w:val="24"/>
          <w:szCs w:val="24"/>
        </w:rPr>
      </w:pPr>
      <w:r w:rsidRPr="00794BD4">
        <w:rPr>
          <w:rFonts w:ascii="Times New Roman" w:hAnsi="Times New Roman"/>
          <w:b/>
          <w:iCs/>
          <w:spacing w:val="15"/>
          <w:sz w:val="24"/>
          <w:szCs w:val="24"/>
        </w:rPr>
        <w:t>Общая х</w:t>
      </w:r>
      <w:r w:rsidR="004C3316">
        <w:rPr>
          <w:rFonts w:ascii="Times New Roman" w:hAnsi="Times New Roman"/>
          <w:b/>
          <w:iCs/>
          <w:spacing w:val="15"/>
          <w:sz w:val="24"/>
          <w:szCs w:val="24"/>
        </w:rPr>
        <w:t>арактеристика учебного предмета</w:t>
      </w:r>
    </w:p>
    <w:p w:rsidR="006735BD" w:rsidRPr="00794BD4" w:rsidRDefault="006735BD" w:rsidP="006735BD">
      <w:pPr>
        <w:spacing w:after="0" w:line="240" w:lineRule="auto"/>
        <w:jc w:val="both"/>
        <w:rPr>
          <w:rFonts w:ascii="Times New Roman" w:eastAsia="Batang" w:hAnsi="Times New Roman"/>
          <w:sz w:val="24"/>
          <w:szCs w:val="24"/>
        </w:rPr>
      </w:pPr>
      <w:r w:rsidRPr="00794BD4">
        <w:rPr>
          <w:rFonts w:ascii="Times New Roman" w:eastAsia="Batang" w:hAnsi="Times New Roman"/>
          <w:sz w:val="24"/>
          <w:szCs w:val="24"/>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ее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для развития научного способа мышления.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Ценностные ориентиры курса физики рассматриваются как формирование уважительного отношения к созидательной и творческой деятельности, понимания необходимости эффективного и безопасного использования различных технических устройств, сознательного выбора будущей профессиональной деятельности. Курс физики обладает возможностью для формирования коммуникативных ценностей, основу которых составляют процесс общения, грамотная речь;  ценностные ориентиры направлены на воспитание у обучающихся правильного использования физической терминологии, потребности вести диалог, выслушивать мнение оппонентов, участвовать в дискуссии, способности открыто выражать и аргументированно отстаивать свою точку зрения</w:t>
      </w:r>
      <w:proofErr w:type="gramStart"/>
      <w:r w:rsidRPr="00794BD4">
        <w:rPr>
          <w:rFonts w:ascii="Times New Roman" w:eastAsia="Batang" w:hAnsi="Times New Roman"/>
          <w:sz w:val="24"/>
          <w:szCs w:val="24"/>
        </w:rPr>
        <w:t xml:space="preserve"> .</w:t>
      </w:r>
      <w:proofErr w:type="gramEnd"/>
    </w:p>
    <w:p w:rsidR="006735BD" w:rsidRPr="00794BD4" w:rsidRDefault="004C3316" w:rsidP="004C3316">
      <w:pPr>
        <w:pStyle w:val="a6"/>
        <w:jc w:val="center"/>
        <w:rPr>
          <w:rFonts w:ascii="Times New Roman" w:hAnsi="Times New Roman"/>
          <w:b/>
          <w:sz w:val="24"/>
          <w:szCs w:val="24"/>
        </w:rPr>
      </w:pPr>
      <w:r>
        <w:rPr>
          <w:rFonts w:ascii="Times New Roman" w:hAnsi="Times New Roman"/>
          <w:b/>
          <w:sz w:val="24"/>
          <w:szCs w:val="24"/>
        </w:rPr>
        <w:t>Цели  и  задачи  курса</w:t>
      </w:r>
    </w:p>
    <w:p w:rsidR="006735BD" w:rsidRPr="00794BD4" w:rsidRDefault="006735BD" w:rsidP="006735BD">
      <w:pPr>
        <w:pStyle w:val="a6"/>
        <w:rPr>
          <w:rFonts w:ascii="Times New Roman" w:hAnsi="Times New Roman"/>
          <w:sz w:val="24"/>
          <w:szCs w:val="24"/>
        </w:rPr>
      </w:pPr>
      <w:r w:rsidRPr="00794BD4">
        <w:rPr>
          <w:rFonts w:ascii="Times New Roman" w:hAnsi="Times New Roman"/>
          <w:sz w:val="24"/>
          <w:szCs w:val="24"/>
        </w:rPr>
        <w:t xml:space="preserve">Изучение физики в общеобразовательном учреждении среднего </w:t>
      </w:r>
      <w:proofErr w:type="gramStart"/>
      <w:r w:rsidRPr="00794BD4">
        <w:rPr>
          <w:rFonts w:ascii="Times New Roman" w:hAnsi="Times New Roman"/>
          <w:sz w:val="24"/>
          <w:szCs w:val="24"/>
        </w:rPr>
        <w:t xml:space="preserve">( </w:t>
      </w:r>
      <w:proofErr w:type="gramEnd"/>
      <w:r w:rsidRPr="00794BD4">
        <w:rPr>
          <w:rFonts w:ascii="Times New Roman" w:hAnsi="Times New Roman"/>
          <w:sz w:val="24"/>
          <w:szCs w:val="24"/>
        </w:rPr>
        <w:t>полного)    общего образования направлено на достижение  следующих</w:t>
      </w:r>
    </w:p>
    <w:p w:rsidR="006735BD" w:rsidRPr="00794BD4" w:rsidRDefault="006735BD" w:rsidP="006735BD">
      <w:pPr>
        <w:pStyle w:val="a6"/>
        <w:rPr>
          <w:rFonts w:ascii="Times New Roman" w:hAnsi="Times New Roman"/>
          <w:b/>
          <w:sz w:val="24"/>
          <w:szCs w:val="24"/>
        </w:rPr>
      </w:pPr>
      <w:r w:rsidRPr="00794BD4">
        <w:rPr>
          <w:rFonts w:ascii="Times New Roman" w:hAnsi="Times New Roman"/>
          <w:b/>
          <w:sz w:val="24"/>
          <w:szCs w:val="24"/>
        </w:rPr>
        <w:t xml:space="preserve"> </w:t>
      </w:r>
      <w:r w:rsidRPr="00794BD4">
        <w:rPr>
          <w:rFonts w:ascii="Times New Roman" w:hAnsi="Times New Roman"/>
          <w:b/>
          <w:i/>
          <w:sz w:val="24"/>
          <w:szCs w:val="24"/>
        </w:rPr>
        <w:t>целей:</w:t>
      </w:r>
    </w:p>
    <w:p w:rsidR="006735BD" w:rsidRPr="00794BD4" w:rsidRDefault="006735BD" w:rsidP="006735BD">
      <w:pPr>
        <w:spacing w:after="0" w:line="240" w:lineRule="auto"/>
        <w:rPr>
          <w:rFonts w:ascii="Times New Roman" w:hAnsi="Times New Roman"/>
          <w:sz w:val="24"/>
          <w:szCs w:val="24"/>
        </w:rPr>
      </w:pPr>
      <w:r w:rsidRPr="00794BD4">
        <w:rPr>
          <w:rFonts w:ascii="Times New Roman" w:hAnsi="Times New Roman"/>
          <w:b/>
          <w:i/>
          <w:sz w:val="24"/>
          <w:szCs w:val="24"/>
        </w:rPr>
        <w:t>освоени</w:t>
      </w:r>
      <w:r w:rsidRPr="00794BD4">
        <w:rPr>
          <w:rFonts w:ascii="Times New Roman" w:hAnsi="Times New Roman"/>
          <w:b/>
          <w:sz w:val="24"/>
          <w:szCs w:val="24"/>
        </w:rPr>
        <w:t xml:space="preserve">е </w:t>
      </w:r>
      <w:r w:rsidRPr="00794BD4">
        <w:rPr>
          <w:rFonts w:ascii="Times New Roman" w:hAnsi="Times New Roman"/>
          <w:sz w:val="24"/>
          <w:szCs w:val="24"/>
        </w:rPr>
        <w:t>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СТО, квантовой теории;</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lastRenderedPageBreak/>
        <w:t>овладение</w:t>
      </w:r>
      <w:r w:rsidRPr="00794BD4">
        <w:rPr>
          <w:rFonts w:ascii="Times New Roman" w:hAnsi="Times New Roman"/>
          <w:b/>
          <w:sz w:val="24"/>
          <w:szCs w:val="24"/>
        </w:rPr>
        <w:t xml:space="preserve"> </w:t>
      </w:r>
      <w:r w:rsidRPr="00794BD4">
        <w:rPr>
          <w:rFonts w:ascii="Times New Roman" w:hAnsi="Times New Roman"/>
          <w:sz w:val="24"/>
          <w:szCs w:val="24"/>
        </w:rPr>
        <w:t>умениями</w:t>
      </w:r>
      <w:r w:rsidRPr="00794BD4">
        <w:rPr>
          <w:rFonts w:ascii="Times New Roman" w:hAnsi="Times New Roman"/>
          <w:b/>
          <w:sz w:val="24"/>
          <w:szCs w:val="24"/>
        </w:rPr>
        <w:t xml:space="preserve"> </w:t>
      </w:r>
      <w:r w:rsidRPr="00794BD4">
        <w:rPr>
          <w:rFonts w:ascii="Times New Roman" w:hAnsi="Times New Roman"/>
          <w:sz w:val="24"/>
          <w:szCs w:val="24"/>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применение</w:t>
      </w:r>
      <w:r w:rsidRPr="00794BD4">
        <w:rPr>
          <w:rFonts w:ascii="Times New Roman" w:hAnsi="Times New Roman"/>
          <w:b/>
          <w:sz w:val="24"/>
          <w:szCs w:val="24"/>
        </w:rPr>
        <w:t xml:space="preserve"> </w:t>
      </w:r>
      <w:r w:rsidRPr="00794BD4">
        <w:rPr>
          <w:rFonts w:ascii="Times New Roman" w:hAnsi="Times New Roman"/>
          <w:sz w:val="24"/>
          <w:szCs w:val="24"/>
        </w:rPr>
        <w:t>знаний</w:t>
      </w:r>
      <w:r w:rsidRPr="00794BD4">
        <w:rPr>
          <w:rFonts w:ascii="Times New Roman" w:hAnsi="Times New Roman"/>
          <w:b/>
          <w:sz w:val="24"/>
          <w:szCs w:val="24"/>
        </w:rPr>
        <w:t xml:space="preserve"> </w:t>
      </w:r>
      <w:r w:rsidRPr="00794BD4">
        <w:rPr>
          <w:rFonts w:ascii="Times New Roman" w:hAnsi="Times New Roman"/>
          <w:sz w:val="24"/>
          <w:szCs w:val="24"/>
        </w:rPr>
        <w:t>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6735BD" w:rsidRPr="00794BD4" w:rsidRDefault="006735BD" w:rsidP="006735BD">
      <w:pPr>
        <w:spacing w:after="0" w:line="240" w:lineRule="auto"/>
        <w:ind w:right="279"/>
        <w:jc w:val="both"/>
        <w:rPr>
          <w:rFonts w:ascii="Times New Roman" w:hAnsi="Times New Roman"/>
          <w:sz w:val="24"/>
          <w:szCs w:val="24"/>
        </w:rPr>
      </w:pPr>
      <w:r w:rsidRPr="00794BD4">
        <w:rPr>
          <w:rFonts w:ascii="Times New Roman" w:hAnsi="Times New Roman"/>
          <w:b/>
          <w:i/>
          <w:sz w:val="24"/>
          <w:szCs w:val="24"/>
        </w:rPr>
        <w:t>развитие</w:t>
      </w:r>
      <w:r w:rsidRPr="00794BD4">
        <w:rPr>
          <w:rFonts w:ascii="Times New Roman" w:hAnsi="Times New Roman"/>
          <w:b/>
          <w:sz w:val="24"/>
          <w:szCs w:val="24"/>
        </w:rPr>
        <w:t xml:space="preserve"> </w:t>
      </w:r>
      <w:r w:rsidRPr="00794BD4">
        <w:rPr>
          <w:rFonts w:ascii="Times New Roman" w:hAnsi="Times New Roman"/>
          <w:sz w:val="24"/>
          <w:szCs w:val="24"/>
        </w:rPr>
        <w:t>познавательных интересов, интеллектуальных и творческих способностей</w:t>
      </w:r>
      <w:r w:rsidRPr="00794BD4">
        <w:rPr>
          <w:rFonts w:ascii="Times New Roman" w:hAnsi="Times New Roman"/>
          <w:b/>
          <w:sz w:val="24"/>
          <w:szCs w:val="24"/>
        </w:rPr>
        <w:t xml:space="preserve"> </w:t>
      </w:r>
      <w:r w:rsidRPr="00794BD4">
        <w:rPr>
          <w:rFonts w:ascii="Times New Roman" w:hAnsi="Times New Roman"/>
          <w:sz w:val="24"/>
          <w:szCs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6735BD" w:rsidRPr="00794BD4" w:rsidRDefault="006735BD" w:rsidP="006735BD">
      <w:pPr>
        <w:pStyle w:val="a6"/>
        <w:rPr>
          <w:rFonts w:ascii="Times New Roman" w:hAnsi="Times New Roman"/>
          <w:sz w:val="24"/>
          <w:szCs w:val="24"/>
        </w:rPr>
      </w:pPr>
      <w:r w:rsidRPr="00794BD4">
        <w:rPr>
          <w:rFonts w:ascii="Times New Roman" w:hAnsi="Times New Roman"/>
          <w:b/>
          <w:i/>
          <w:sz w:val="24"/>
          <w:szCs w:val="24"/>
        </w:rPr>
        <w:t>воспитание</w:t>
      </w:r>
      <w:r w:rsidRPr="00794BD4">
        <w:rPr>
          <w:rFonts w:ascii="Times New Roman" w:hAnsi="Times New Roman"/>
          <w:b/>
          <w:sz w:val="24"/>
          <w:szCs w:val="24"/>
        </w:rPr>
        <w:t xml:space="preserve"> </w:t>
      </w:r>
      <w:r w:rsidRPr="00794BD4">
        <w:rPr>
          <w:rFonts w:ascii="Times New Roman" w:hAnsi="Times New Roman"/>
          <w:sz w:val="24"/>
          <w:szCs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6735BD" w:rsidRPr="00794BD4" w:rsidRDefault="006735BD" w:rsidP="006735BD">
      <w:pPr>
        <w:pStyle w:val="a6"/>
        <w:rPr>
          <w:rFonts w:ascii="Times New Roman" w:hAnsi="Times New Roman"/>
          <w:sz w:val="24"/>
          <w:szCs w:val="24"/>
        </w:rPr>
      </w:pPr>
      <w:r w:rsidRPr="00794BD4">
        <w:rPr>
          <w:rFonts w:ascii="Times New Roman" w:hAnsi="Times New Roman"/>
          <w:b/>
          <w:i/>
          <w:sz w:val="24"/>
          <w:szCs w:val="24"/>
        </w:rPr>
        <w:t>использование</w:t>
      </w:r>
      <w:r w:rsidRPr="00794BD4">
        <w:rPr>
          <w:rFonts w:ascii="Times New Roman" w:hAnsi="Times New Roman"/>
          <w:b/>
          <w:sz w:val="24"/>
          <w:szCs w:val="24"/>
        </w:rPr>
        <w:t xml:space="preserve"> </w:t>
      </w:r>
      <w:r w:rsidRPr="00794BD4">
        <w:rPr>
          <w:rFonts w:ascii="Times New Roman" w:hAnsi="Times New Roman"/>
          <w:sz w:val="24"/>
          <w:szCs w:val="24"/>
        </w:rPr>
        <w:t>приобретенных знаний и умений</w:t>
      </w:r>
      <w:r w:rsidRPr="00794BD4">
        <w:rPr>
          <w:rFonts w:ascii="Times New Roman" w:hAnsi="Times New Roman"/>
          <w:b/>
          <w:sz w:val="24"/>
          <w:szCs w:val="24"/>
        </w:rPr>
        <w:t xml:space="preserve"> </w:t>
      </w:r>
      <w:r w:rsidRPr="00794BD4">
        <w:rPr>
          <w:rFonts w:ascii="Times New Roman" w:hAnsi="Times New Roman"/>
          <w:sz w:val="24"/>
          <w:szCs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6735BD" w:rsidRPr="00794BD4" w:rsidRDefault="006735BD" w:rsidP="006735BD">
      <w:pPr>
        <w:pStyle w:val="a6"/>
        <w:rPr>
          <w:rFonts w:ascii="Times New Roman" w:hAnsi="Times New Roman"/>
          <w:b/>
          <w:i/>
          <w:sz w:val="24"/>
          <w:szCs w:val="24"/>
        </w:rPr>
      </w:pPr>
      <w:r w:rsidRPr="00794BD4">
        <w:rPr>
          <w:rFonts w:ascii="Times New Roman" w:hAnsi="Times New Roman"/>
          <w:b/>
          <w:i/>
          <w:sz w:val="24"/>
          <w:szCs w:val="24"/>
        </w:rPr>
        <w:t xml:space="preserve"> задачи</w:t>
      </w:r>
      <w:proofErr w:type="gramStart"/>
      <w:r w:rsidRPr="00794BD4">
        <w:rPr>
          <w:rFonts w:ascii="Times New Roman" w:hAnsi="Times New Roman"/>
          <w:b/>
          <w:i/>
          <w:sz w:val="24"/>
          <w:szCs w:val="24"/>
        </w:rPr>
        <w:t xml:space="preserve">  :</w:t>
      </w:r>
      <w:proofErr w:type="gramEnd"/>
      <w:r w:rsidRPr="00794BD4">
        <w:rPr>
          <w:rFonts w:ascii="Times New Roman" w:hAnsi="Times New Roman"/>
          <w:b/>
          <w:i/>
          <w:sz w:val="24"/>
          <w:szCs w:val="24"/>
        </w:rPr>
        <w:t xml:space="preserve"> </w:t>
      </w:r>
    </w:p>
    <w:p w:rsidR="006735BD" w:rsidRPr="00794BD4" w:rsidRDefault="006735BD" w:rsidP="006735BD">
      <w:pPr>
        <w:pStyle w:val="a6"/>
        <w:rPr>
          <w:rFonts w:ascii="Times New Roman" w:hAnsi="Times New Roman"/>
          <w:sz w:val="24"/>
          <w:szCs w:val="24"/>
        </w:rPr>
      </w:pPr>
      <w:r w:rsidRPr="00794BD4">
        <w:rPr>
          <w:rFonts w:ascii="Times New Roman" w:hAnsi="Times New Roman"/>
          <w:b/>
          <w:i/>
          <w:sz w:val="24"/>
          <w:szCs w:val="24"/>
        </w:rPr>
        <w:t>развитие</w:t>
      </w:r>
      <w:r w:rsidRPr="00794BD4">
        <w:rPr>
          <w:rFonts w:ascii="Times New Roman" w:hAnsi="Times New Roman"/>
          <w:b/>
          <w:sz w:val="24"/>
          <w:szCs w:val="24"/>
        </w:rPr>
        <w:t xml:space="preserve"> </w:t>
      </w:r>
      <w:r w:rsidRPr="00794BD4">
        <w:rPr>
          <w:rFonts w:ascii="Times New Roman" w:hAnsi="Times New Roman"/>
          <w:sz w:val="24"/>
          <w:szCs w:val="24"/>
        </w:rPr>
        <w:t>мышления учащихся</w:t>
      </w:r>
      <w:r w:rsidRPr="00794BD4">
        <w:rPr>
          <w:rFonts w:ascii="Times New Roman" w:hAnsi="Times New Roman"/>
          <w:b/>
          <w:sz w:val="24"/>
          <w:szCs w:val="24"/>
        </w:rPr>
        <w:t>,</w:t>
      </w:r>
      <w:r w:rsidRPr="00794BD4">
        <w:rPr>
          <w:rFonts w:ascii="Times New Roman" w:hAnsi="Times New Roman"/>
          <w:sz w:val="24"/>
          <w:szCs w:val="24"/>
        </w:rPr>
        <w:t xml:space="preserve"> формирование у них умений самостоятельно приобретать и применять знания, наблюдать и объяснять физические явления;</w:t>
      </w:r>
    </w:p>
    <w:p w:rsidR="006735BD" w:rsidRPr="00794BD4" w:rsidRDefault="006735BD" w:rsidP="006735BD">
      <w:pPr>
        <w:pStyle w:val="a6"/>
        <w:rPr>
          <w:rFonts w:ascii="Times New Roman" w:hAnsi="Times New Roman"/>
          <w:sz w:val="24"/>
          <w:szCs w:val="24"/>
        </w:rPr>
      </w:pPr>
      <w:r w:rsidRPr="00794BD4">
        <w:rPr>
          <w:rFonts w:ascii="Times New Roman" w:hAnsi="Times New Roman"/>
          <w:b/>
          <w:i/>
          <w:sz w:val="24"/>
          <w:szCs w:val="24"/>
        </w:rPr>
        <w:t>овладение</w:t>
      </w:r>
      <w:r w:rsidRPr="00794BD4">
        <w:rPr>
          <w:rFonts w:ascii="Times New Roman" w:hAnsi="Times New Roman"/>
          <w:b/>
          <w:sz w:val="24"/>
          <w:szCs w:val="24"/>
        </w:rPr>
        <w:t xml:space="preserve"> </w:t>
      </w:r>
      <w:r w:rsidRPr="00794BD4">
        <w:rPr>
          <w:rFonts w:ascii="Times New Roman" w:hAnsi="Times New Roman"/>
          <w:sz w:val="24"/>
          <w:szCs w:val="24"/>
        </w:rPr>
        <w:t>школьными знаниями об экспериментальных фактах, понятиях, законах, теориях, ме</w:t>
      </w:r>
      <w:r w:rsidRPr="00794BD4">
        <w:rPr>
          <w:rFonts w:ascii="Times New Roman" w:hAnsi="Times New Roman"/>
          <w:sz w:val="24"/>
          <w:szCs w:val="24"/>
        </w:rPr>
        <w:softHyphen/>
        <w:t>тодах физической науки; о современной научной картине мира; о широких возможностях применения фи</w:t>
      </w:r>
      <w:r w:rsidRPr="00794BD4">
        <w:rPr>
          <w:rFonts w:ascii="Times New Roman" w:hAnsi="Times New Roman"/>
          <w:sz w:val="24"/>
          <w:szCs w:val="24"/>
        </w:rPr>
        <w:softHyphen/>
        <w:t>зических законов в технике и технологии;</w:t>
      </w:r>
    </w:p>
    <w:p w:rsidR="006735BD" w:rsidRPr="00794BD4" w:rsidRDefault="006735BD" w:rsidP="006735BD">
      <w:pPr>
        <w:pStyle w:val="a6"/>
        <w:rPr>
          <w:rFonts w:ascii="Times New Roman" w:hAnsi="Times New Roman"/>
          <w:sz w:val="24"/>
          <w:szCs w:val="24"/>
        </w:rPr>
      </w:pPr>
      <w:r w:rsidRPr="00794BD4">
        <w:rPr>
          <w:rFonts w:ascii="Times New Roman" w:hAnsi="Times New Roman"/>
          <w:b/>
          <w:i/>
          <w:sz w:val="24"/>
          <w:szCs w:val="24"/>
        </w:rPr>
        <w:t>усвоение</w:t>
      </w:r>
      <w:r w:rsidRPr="00794BD4">
        <w:rPr>
          <w:rFonts w:ascii="Times New Roman" w:hAnsi="Times New Roman"/>
          <w:b/>
          <w:sz w:val="24"/>
          <w:szCs w:val="24"/>
        </w:rPr>
        <w:t xml:space="preserve"> </w:t>
      </w:r>
      <w:r w:rsidRPr="00794BD4">
        <w:rPr>
          <w:rFonts w:ascii="Times New Roman" w:hAnsi="Times New Roman"/>
          <w:sz w:val="24"/>
          <w:szCs w:val="24"/>
        </w:rPr>
        <w:t>школьниками идей единства строения материи и неисчерпаемости процесса ее познания, по</w:t>
      </w:r>
      <w:r w:rsidRPr="00794BD4">
        <w:rPr>
          <w:rFonts w:ascii="Times New Roman" w:hAnsi="Times New Roman"/>
          <w:sz w:val="24"/>
          <w:szCs w:val="24"/>
        </w:rPr>
        <w:softHyphen/>
        <w:t>нимание роли практики в познании физических явле</w:t>
      </w:r>
      <w:r w:rsidRPr="00794BD4">
        <w:rPr>
          <w:rFonts w:ascii="Times New Roman" w:hAnsi="Times New Roman"/>
          <w:sz w:val="24"/>
          <w:szCs w:val="24"/>
        </w:rPr>
        <w:softHyphen/>
        <w:t>ний и законов;</w:t>
      </w:r>
    </w:p>
    <w:p w:rsidR="006735BD" w:rsidRPr="00794BD4" w:rsidRDefault="006735BD" w:rsidP="006735BD">
      <w:pPr>
        <w:pStyle w:val="a3"/>
        <w:spacing w:before="0" w:beforeAutospacing="0" w:after="0" w:afterAutospacing="0"/>
        <w:jc w:val="both"/>
      </w:pPr>
      <w:r w:rsidRPr="00794BD4">
        <w:rPr>
          <w:b/>
          <w:i/>
        </w:rPr>
        <w:t xml:space="preserve">формирование </w:t>
      </w:r>
      <w:r w:rsidRPr="00794BD4">
        <w:t>познавательного интереса к фи</w:t>
      </w:r>
      <w:r w:rsidRPr="00794BD4">
        <w:softHyphen/>
        <w:t>зике и технике, развитие творческих способностей, осознанных мотивов учения; подготовка к продолже</w:t>
      </w:r>
      <w:r w:rsidRPr="00794BD4">
        <w:softHyphen/>
        <w:t>нию образования и сознательному выбору профессии.</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 xml:space="preserve">развитие </w:t>
      </w:r>
      <w:r w:rsidRPr="00794BD4">
        <w:rPr>
          <w:rFonts w:ascii="Times New Roman" w:hAnsi="Times New Roman"/>
          <w:sz w:val="24"/>
          <w:szCs w:val="24"/>
        </w:rPr>
        <w:t>первоначальных представлений учащихся о магнитном поле, известные им из курса физики 9 класса; показать взаимосвязь электрических и магнитных явлений и подвести к идее о том, что электрическое и магнитное поля – две стороны одного электромагнитного поля;</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ввести</w:t>
      </w:r>
      <w:r w:rsidRPr="00794BD4">
        <w:rPr>
          <w:rFonts w:ascii="Times New Roman" w:hAnsi="Times New Roman"/>
          <w:b/>
          <w:sz w:val="24"/>
          <w:szCs w:val="24"/>
        </w:rPr>
        <w:t xml:space="preserve"> </w:t>
      </w:r>
      <w:r w:rsidRPr="00794BD4">
        <w:rPr>
          <w:rFonts w:ascii="Times New Roman" w:hAnsi="Times New Roman"/>
          <w:sz w:val="24"/>
          <w:szCs w:val="24"/>
        </w:rPr>
        <w:t>основные понятия, величины и соотношения, описывающие закономерности колебательных и волновых движений;</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 xml:space="preserve">показать </w:t>
      </w:r>
      <w:r w:rsidRPr="00794BD4">
        <w:rPr>
          <w:rFonts w:ascii="Times New Roman" w:hAnsi="Times New Roman"/>
          <w:sz w:val="24"/>
          <w:szCs w:val="24"/>
        </w:rPr>
        <w:t>широкое распространение колебательных и волновых явлений в природе (звук, свет и др.) и использование в современной технике;</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познакомить</w:t>
      </w:r>
      <w:r w:rsidRPr="00794BD4">
        <w:rPr>
          <w:rFonts w:ascii="Times New Roman" w:hAnsi="Times New Roman"/>
          <w:b/>
          <w:sz w:val="24"/>
          <w:szCs w:val="24"/>
        </w:rPr>
        <w:t xml:space="preserve"> </w:t>
      </w:r>
      <w:r w:rsidRPr="00794BD4">
        <w:rPr>
          <w:rFonts w:ascii="Times New Roman" w:hAnsi="Times New Roman"/>
          <w:sz w:val="24"/>
          <w:szCs w:val="24"/>
        </w:rPr>
        <w:t>учащихся с основными понятиями квантовой теории, закрепить квантовые представления при изучении строения атома;</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 xml:space="preserve">объяснить </w:t>
      </w:r>
      <w:r w:rsidRPr="00794BD4">
        <w:rPr>
          <w:rFonts w:ascii="Times New Roman" w:hAnsi="Times New Roman"/>
          <w:sz w:val="24"/>
          <w:szCs w:val="24"/>
        </w:rPr>
        <w:t>учащимся физические основы атомной энергетики;</w:t>
      </w:r>
    </w:p>
    <w:p w:rsidR="006735BD" w:rsidRPr="00794BD4" w:rsidRDefault="006735BD" w:rsidP="006735BD">
      <w:pPr>
        <w:spacing w:after="0" w:line="240" w:lineRule="auto"/>
        <w:rPr>
          <w:rFonts w:ascii="Times New Roman" w:hAnsi="Times New Roman"/>
          <w:sz w:val="24"/>
          <w:szCs w:val="24"/>
        </w:rPr>
      </w:pPr>
      <w:r w:rsidRPr="00794BD4">
        <w:rPr>
          <w:rFonts w:ascii="Times New Roman" w:hAnsi="Times New Roman"/>
          <w:b/>
          <w:i/>
          <w:sz w:val="24"/>
          <w:szCs w:val="24"/>
        </w:rPr>
        <w:t>формирование</w:t>
      </w:r>
      <w:r w:rsidRPr="00794BD4">
        <w:rPr>
          <w:rFonts w:ascii="Times New Roman" w:hAnsi="Times New Roman"/>
          <w:sz w:val="24"/>
          <w:szCs w:val="24"/>
        </w:rPr>
        <w:t xml:space="preserve"> осознанных мотивов учения, подготовка к сознательному выбору профессии и продолжению образования;</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 xml:space="preserve">воспитание </w:t>
      </w:r>
      <w:r w:rsidRPr="00794BD4">
        <w:rPr>
          <w:rFonts w:ascii="Times New Roman" w:hAnsi="Times New Roman"/>
          <w:sz w:val="24"/>
          <w:szCs w:val="24"/>
        </w:rPr>
        <w:t>учащихся на основе разъяснения роли физики в ускорении НТП, раскрытия достижений науки и техники, ознакомления с вкладом отечественных и зарубежных ученых в развитие физики и техники;</w:t>
      </w:r>
    </w:p>
    <w:p w:rsidR="006735BD" w:rsidRPr="00794BD4" w:rsidRDefault="006735BD" w:rsidP="006735BD">
      <w:pPr>
        <w:spacing w:after="0" w:line="240" w:lineRule="auto"/>
        <w:jc w:val="both"/>
        <w:rPr>
          <w:rFonts w:ascii="Times New Roman" w:hAnsi="Times New Roman"/>
          <w:sz w:val="24"/>
          <w:szCs w:val="24"/>
        </w:rPr>
      </w:pPr>
      <w:r w:rsidRPr="00794BD4">
        <w:rPr>
          <w:rFonts w:ascii="Times New Roman" w:hAnsi="Times New Roman"/>
          <w:b/>
          <w:i/>
          <w:sz w:val="24"/>
          <w:szCs w:val="24"/>
        </w:rPr>
        <w:t>формирование</w:t>
      </w:r>
      <w:r w:rsidRPr="00794BD4">
        <w:rPr>
          <w:rFonts w:ascii="Times New Roman" w:hAnsi="Times New Roman"/>
          <w:b/>
          <w:sz w:val="24"/>
          <w:szCs w:val="24"/>
        </w:rPr>
        <w:t xml:space="preserve"> </w:t>
      </w:r>
      <w:r w:rsidRPr="00794BD4">
        <w:rPr>
          <w:rFonts w:ascii="Times New Roman" w:hAnsi="Times New Roman"/>
          <w:sz w:val="24"/>
          <w:szCs w:val="24"/>
        </w:rPr>
        <w:t>знаний об экспериментальных фактах, понятиях, законах, теориях, методах физической науки, современной научной картины мира;</w:t>
      </w:r>
    </w:p>
    <w:p w:rsidR="006735BD" w:rsidRPr="00794BD4" w:rsidRDefault="006735BD" w:rsidP="006735BD">
      <w:pPr>
        <w:pStyle w:val="a6"/>
        <w:rPr>
          <w:rFonts w:ascii="Times New Roman" w:hAnsi="Times New Roman"/>
          <w:sz w:val="24"/>
          <w:szCs w:val="24"/>
        </w:rPr>
      </w:pPr>
    </w:p>
    <w:p w:rsidR="006735BD" w:rsidRPr="00794BD4" w:rsidRDefault="006735BD" w:rsidP="004C3316">
      <w:pPr>
        <w:pStyle w:val="a6"/>
        <w:jc w:val="center"/>
        <w:rPr>
          <w:rStyle w:val="a4"/>
          <w:rFonts w:ascii="Times New Roman" w:hAnsi="Times New Roman"/>
          <w:bCs w:val="0"/>
          <w:sz w:val="24"/>
          <w:szCs w:val="24"/>
        </w:rPr>
      </w:pPr>
      <w:r w:rsidRPr="00794BD4">
        <w:rPr>
          <w:rStyle w:val="a4"/>
          <w:rFonts w:ascii="Times New Roman" w:hAnsi="Times New Roman"/>
          <w:bCs w:val="0"/>
          <w:sz w:val="24"/>
          <w:szCs w:val="24"/>
        </w:rPr>
        <w:t>Требован</w:t>
      </w:r>
      <w:r w:rsidR="004C3316">
        <w:rPr>
          <w:rStyle w:val="a4"/>
          <w:rFonts w:ascii="Times New Roman" w:hAnsi="Times New Roman"/>
          <w:bCs w:val="0"/>
          <w:sz w:val="24"/>
          <w:szCs w:val="24"/>
        </w:rPr>
        <w:t>ия к уровню подготовки учащихся</w:t>
      </w:r>
    </w:p>
    <w:p w:rsidR="006735BD" w:rsidRPr="00794BD4" w:rsidRDefault="006735BD" w:rsidP="006735BD">
      <w:pPr>
        <w:pStyle w:val="a6"/>
        <w:rPr>
          <w:rFonts w:ascii="Times New Roman" w:hAnsi="Times New Roman"/>
          <w:b/>
          <w:sz w:val="24"/>
          <w:szCs w:val="24"/>
        </w:rPr>
      </w:pPr>
      <w:r w:rsidRPr="00794BD4">
        <w:rPr>
          <w:rFonts w:ascii="Times New Roman" w:hAnsi="Times New Roman"/>
          <w:b/>
          <w:sz w:val="24"/>
          <w:szCs w:val="24"/>
        </w:rPr>
        <w:t>В результате изучения физики на базовом уровне ученик 10 класса должен</w:t>
      </w:r>
    </w:p>
    <w:p w:rsidR="006735BD" w:rsidRPr="00794BD4" w:rsidRDefault="006735BD" w:rsidP="006735BD">
      <w:pPr>
        <w:pStyle w:val="a6"/>
        <w:rPr>
          <w:rFonts w:ascii="Times New Roman" w:hAnsi="Times New Roman"/>
          <w:b/>
          <w:i/>
          <w:sz w:val="24"/>
          <w:szCs w:val="24"/>
        </w:rPr>
      </w:pPr>
      <w:r w:rsidRPr="00794BD4">
        <w:rPr>
          <w:rFonts w:ascii="Times New Roman" w:hAnsi="Times New Roman"/>
          <w:b/>
          <w:i/>
          <w:sz w:val="24"/>
          <w:szCs w:val="24"/>
        </w:rPr>
        <w:t>знать/понимать:</w:t>
      </w:r>
    </w:p>
    <w:p w:rsidR="006735BD" w:rsidRPr="00794BD4" w:rsidRDefault="006735BD" w:rsidP="006735BD">
      <w:pPr>
        <w:pStyle w:val="a6"/>
        <w:rPr>
          <w:rStyle w:val="a4"/>
          <w:rFonts w:ascii="Times New Roman" w:hAnsi="Times New Roman"/>
          <w:b w:val="0"/>
          <w:bCs w:val="0"/>
          <w:sz w:val="24"/>
          <w:szCs w:val="24"/>
        </w:rPr>
      </w:pPr>
      <w:r w:rsidRPr="00794BD4">
        <w:rPr>
          <w:rStyle w:val="a4"/>
          <w:rFonts w:ascii="Times New Roman" w:hAnsi="Times New Roman"/>
          <w:i/>
          <w:sz w:val="24"/>
          <w:szCs w:val="24"/>
        </w:rPr>
        <w:t>смысл понятий</w:t>
      </w:r>
      <w:r w:rsidRPr="00794BD4">
        <w:rPr>
          <w:rStyle w:val="a4"/>
          <w:rFonts w:ascii="Times New Roman" w:hAnsi="Times New Roman"/>
          <w:b w:val="0"/>
          <w:i/>
          <w:sz w:val="24"/>
          <w:szCs w:val="24"/>
        </w:rPr>
        <w:t>:</w:t>
      </w:r>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lastRenderedPageBreak/>
        <w:t xml:space="preserve">физическое явление, гипотеза, закон, теория, вещество, взаимодействие, материальная точка, относительность механического движения, путь, перемещение,  мгновенная скорость, ускорение, амплитуда, период, частота колебаний, силы; </w:t>
      </w:r>
      <w:proofErr w:type="gramEnd"/>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t>тепловое движение частиц, массы и размеры молекул, идеальный газ, изотермический, изохорный, изобарный и адиабатный процессы, броуновское движение, температура (мера средней кинетической энергии молекул), насыщенные и ненасыщенные пары, влажность воздуха, анизотропии монокристаллов, кристаллические и аморфные тела, упругие и пластические деформации;</w:t>
      </w:r>
      <w:proofErr w:type="gramEnd"/>
    </w:p>
    <w:p w:rsidR="006735BD" w:rsidRPr="00794BD4" w:rsidRDefault="006735BD" w:rsidP="006735BD">
      <w:pPr>
        <w:pStyle w:val="a6"/>
        <w:rPr>
          <w:rFonts w:ascii="Times New Roman" w:hAnsi="Times New Roman"/>
          <w:sz w:val="24"/>
          <w:szCs w:val="24"/>
        </w:rPr>
      </w:pPr>
      <w:r w:rsidRPr="00794BD4">
        <w:rPr>
          <w:rFonts w:ascii="Times New Roman" w:hAnsi="Times New Roman"/>
          <w:sz w:val="24"/>
          <w:szCs w:val="24"/>
        </w:rPr>
        <w:t>внутренняя энергия, работа в термодинамике, количество теплоты, удельная  теплоемкость, необратимость тепловых процессов, тепловые двигатели</w:t>
      </w:r>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t>электрический заряд, электрическое и магнитное поля, напряженность, разность потенциалов, напряжение, электроемкость, диэлектрическая проницаемость, электроемкость, сторонние силы, ЭДС.</w:t>
      </w:r>
      <w:proofErr w:type="gramEnd"/>
    </w:p>
    <w:p w:rsidR="006735BD" w:rsidRPr="00794BD4" w:rsidRDefault="006735BD" w:rsidP="006735BD">
      <w:pPr>
        <w:pStyle w:val="a6"/>
        <w:rPr>
          <w:rFonts w:ascii="Times New Roman" w:hAnsi="Times New Roman"/>
          <w:sz w:val="24"/>
          <w:szCs w:val="24"/>
        </w:rPr>
      </w:pPr>
      <w:r w:rsidRPr="00794BD4">
        <w:rPr>
          <w:rFonts w:ascii="Times New Roman" w:hAnsi="Times New Roman"/>
          <w:sz w:val="24"/>
          <w:szCs w:val="24"/>
        </w:rPr>
        <w:t>электролиз,</w:t>
      </w:r>
      <w:proofErr w:type="gramStart"/>
      <w:r w:rsidRPr="00794BD4">
        <w:rPr>
          <w:rFonts w:ascii="Times New Roman" w:hAnsi="Times New Roman"/>
          <w:sz w:val="24"/>
          <w:szCs w:val="24"/>
        </w:rPr>
        <w:t xml:space="preserve"> ,</w:t>
      </w:r>
      <w:proofErr w:type="gramEnd"/>
      <w:r w:rsidRPr="00794BD4">
        <w:rPr>
          <w:rFonts w:ascii="Times New Roman" w:hAnsi="Times New Roman"/>
          <w:sz w:val="24"/>
          <w:szCs w:val="24"/>
        </w:rPr>
        <w:t xml:space="preserve"> термоэлектронная эмиссия, полупроводник, собственная и  примесная  проводимость полупроводников, р – </w:t>
      </w:r>
      <w:r w:rsidRPr="00794BD4">
        <w:rPr>
          <w:rFonts w:ascii="Times New Roman" w:hAnsi="Times New Roman"/>
          <w:sz w:val="24"/>
          <w:szCs w:val="24"/>
          <w:lang w:val="en-US"/>
        </w:rPr>
        <w:t>n</w:t>
      </w:r>
      <w:r w:rsidRPr="00794BD4">
        <w:rPr>
          <w:rFonts w:ascii="Times New Roman" w:hAnsi="Times New Roman"/>
          <w:sz w:val="24"/>
          <w:szCs w:val="24"/>
        </w:rPr>
        <w:t xml:space="preserve"> - переход в полупроводниках; законы: электролиза.</w:t>
      </w:r>
    </w:p>
    <w:p w:rsidR="006735BD" w:rsidRPr="00794BD4" w:rsidRDefault="006735BD" w:rsidP="006735BD">
      <w:pPr>
        <w:pStyle w:val="a6"/>
        <w:rPr>
          <w:rFonts w:ascii="Times New Roman" w:hAnsi="Times New Roman"/>
          <w:sz w:val="24"/>
          <w:szCs w:val="24"/>
        </w:rPr>
      </w:pPr>
      <w:r w:rsidRPr="00794BD4">
        <w:rPr>
          <w:rStyle w:val="a4"/>
          <w:rFonts w:ascii="Times New Roman" w:hAnsi="Times New Roman"/>
          <w:i/>
          <w:sz w:val="24"/>
          <w:szCs w:val="24"/>
        </w:rPr>
        <w:t>смысл физических величин:</w:t>
      </w:r>
      <w:r w:rsidRPr="00794BD4">
        <w:rPr>
          <w:rFonts w:ascii="Times New Roman" w:hAnsi="Times New Roman"/>
          <w:sz w:val="24"/>
          <w:szCs w:val="24"/>
        </w:rPr>
        <w:t xml:space="preserve"> </w:t>
      </w:r>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6735BD" w:rsidRPr="00794BD4" w:rsidRDefault="006735BD" w:rsidP="006735BD">
      <w:pPr>
        <w:pStyle w:val="a6"/>
        <w:rPr>
          <w:rFonts w:ascii="Times New Roman" w:hAnsi="Times New Roman"/>
          <w:i/>
          <w:sz w:val="24"/>
          <w:szCs w:val="24"/>
        </w:rPr>
      </w:pPr>
      <w:r w:rsidRPr="00794BD4">
        <w:rPr>
          <w:rFonts w:ascii="Times New Roman" w:hAnsi="Times New Roman"/>
          <w:b/>
          <w:i/>
          <w:sz w:val="24"/>
          <w:szCs w:val="24"/>
        </w:rPr>
        <w:t>законы и принципы</w:t>
      </w:r>
      <w:r w:rsidRPr="00794BD4">
        <w:rPr>
          <w:rFonts w:ascii="Times New Roman" w:hAnsi="Times New Roman"/>
          <w:i/>
          <w:sz w:val="24"/>
          <w:szCs w:val="24"/>
        </w:rPr>
        <w:t>:</w:t>
      </w:r>
    </w:p>
    <w:p w:rsidR="006735BD" w:rsidRPr="00794BD4" w:rsidRDefault="006735BD" w:rsidP="006735BD">
      <w:pPr>
        <w:pStyle w:val="a6"/>
        <w:rPr>
          <w:rFonts w:ascii="Times New Roman" w:hAnsi="Times New Roman"/>
          <w:sz w:val="24"/>
          <w:szCs w:val="24"/>
        </w:rPr>
      </w:pPr>
      <w:r w:rsidRPr="00794BD4">
        <w:rPr>
          <w:rFonts w:ascii="Times New Roman" w:hAnsi="Times New Roman"/>
          <w:sz w:val="24"/>
          <w:szCs w:val="24"/>
        </w:rPr>
        <w:t xml:space="preserve">Законы Ньютона, принцип относительности Галилея, закон всемирного тяготения, закон Гука, зависимость силы трения скольжения от силы давления, закон сохранения импульса, закон сохранения и превращения энергии;  основное уравнение молекулярно-кинетической теории, уравнение Менделеева — </w:t>
      </w:r>
      <w:proofErr w:type="spellStart"/>
      <w:r w:rsidRPr="00794BD4">
        <w:rPr>
          <w:rFonts w:ascii="Times New Roman" w:hAnsi="Times New Roman"/>
          <w:sz w:val="24"/>
          <w:szCs w:val="24"/>
        </w:rPr>
        <w:t>Клапейрона</w:t>
      </w:r>
      <w:proofErr w:type="spellEnd"/>
      <w:r w:rsidRPr="00794BD4">
        <w:rPr>
          <w:rFonts w:ascii="Times New Roman" w:hAnsi="Times New Roman"/>
          <w:sz w:val="24"/>
          <w:szCs w:val="24"/>
        </w:rPr>
        <w:t xml:space="preserve">, связь между параметрами состояния газа в </w:t>
      </w:r>
      <w:proofErr w:type="spellStart"/>
      <w:r w:rsidRPr="00794BD4">
        <w:rPr>
          <w:rFonts w:ascii="Times New Roman" w:hAnsi="Times New Roman"/>
          <w:sz w:val="24"/>
          <w:szCs w:val="24"/>
        </w:rPr>
        <w:t>изопроцессах</w:t>
      </w:r>
      <w:proofErr w:type="spellEnd"/>
      <w:r w:rsidRPr="00794BD4">
        <w:rPr>
          <w:rFonts w:ascii="Times New Roman" w:hAnsi="Times New Roman"/>
          <w:sz w:val="24"/>
          <w:szCs w:val="24"/>
        </w:rPr>
        <w:t>; первый закон термодинамики.</w:t>
      </w:r>
    </w:p>
    <w:p w:rsidR="006735BD" w:rsidRPr="00794BD4" w:rsidRDefault="006735BD" w:rsidP="006735BD">
      <w:pPr>
        <w:pStyle w:val="a6"/>
        <w:rPr>
          <w:rFonts w:ascii="Times New Roman" w:hAnsi="Times New Roman"/>
          <w:b/>
          <w:i/>
          <w:sz w:val="24"/>
          <w:szCs w:val="24"/>
        </w:rPr>
      </w:pPr>
      <w:r w:rsidRPr="00794BD4">
        <w:rPr>
          <w:rFonts w:ascii="Times New Roman" w:hAnsi="Times New Roman"/>
          <w:b/>
          <w:i/>
          <w:sz w:val="24"/>
          <w:szCs w:val="24"/>
        </w:rPr>
        <w:t>уметь:</w:t>
      </w:r>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t>пользоваться  секундомером; измерять и вычислять физические величины (время, расстояние, скорость, ускорение); читать и строить графики, выражающие зависимость кинематических величин от времени, при равномерном и равноускоренном движениях; решать простейшие задачи на определение скорости, ускорения, пути и перемещения при равноускоренном движении, скорости и ускорения при движении тела по окружности с постоянной по модулю скоростью</w:t>
      </w:r>
      <w:r w:rsidRPr="00794BD4">
        <w:rPr>
          <w:rFonts w:ascii="Times New Roman" w:hAnsi="Times New Roman"/>
          <w:bCs/>
          <w:sz w:val="24"/>
          <w:szCs w:val="24"/>
        </w:rPr>
        <w:t>;</w:t>
      </w:r>
      <w:proofErr w:type="gramEnd"/>
      <w:r w:rsidRPr="00794BD4">
        <w:rPr>
          <w:rFonts w:ascii="Times New Roman" w:hAnsi="Times New Roman"/>
          <w:bCs/>
          <w:sz w:val="24"/>
          <w:szCs w:val="24"/>
        </w:rPr>
        <w:t xml:space="preserve"> </w:t>
      </w:r>
      <w:r w:rsidRPr="00794BD4">
        <w:rPr>
          <w:rFonts w:ascii="Times New Roman" w:hAnsi="Times New Roman"/>
          <w:sz w:val="24"/>
          <w:szCs w:val="24"/>
        </w:rPr>
        <w:t>изображать на чертеже при решении задач направления векторов скорости, ускорения, рассчитывать тормозной путь</w:t>
      </w:r>
      <w:proofErr w:type="gramStart"/>
      <w:r w:rsidRPr="00794BD4">
        <w:rPr>
          <w:rFonts w:ascii="Times New Roman" w:hAnsi="Times New Roman"/>
          <w:sz w:val="24"/>
          <w:szCs w:val="24"/>
        </w:rPr>
        <w:t>;.</w:t>
      </w:r>
      <w:proofErr w:type="gramEnd"/>
    </w:p>
    <w:p w:rsidR="006735BD" w:rsidRPr="00794BD4" w:rsidRDefault="006735BD" w:rsidP="006735BD">
      <w:pPr>
        <w:pStyle w:val="a6"/>
        <w:rPr>
          <w:rFonts w:ascii="Times New Roman" w:hAnsi="Times New Roman"/>
          <w:sz w:val="24"/>
          <w:szCs w:val="24"/>
        </w:rPr>
      </w:pPr>
      <w:proofErr w:type="gramStart"/>
      <w:r w:rsidRPr="00794BD4">
        <w:rPr>
          <w:rFonts w:ascii="Times New Roman" w:hAnsi="Times New Roman"/>
          <w:sz w:val="24"/>
          <w:szCs w:val="24"/>
        </w:rPr>
        <w:t xml:space="preserve">измерять и вычислять физические величины (массу, силу, жесткость, коэффициент трения,  импульс, работу, мощность, </w:t>
      </w:r>
      <w:r w:rsidRPr="00794BD4">
        <w:rPr>
          <w:rFonts w:ascii="Times New Roman" w:hAnsi="Times New Roman"/>
          <w:bCs/>
          <w:sz w:val="24"/>
          <w:szCs w:val="24"/>
        </w:rPr>
        <w:t xml:space="preserve">КПД </w:t>
      </w:r>
      <w:r w:rsidRPr="00794BD4">
        <w:rPr>
          <w:rFonts w:ascii="Times New Roman" w:hAnsi="Times New Roman"/>
          <w:sz w:val="24"/>
          <w:szCs w:val="24"/>
        </w:rPr>
        <w:t xml:space="preserve">механизмов,). Решать простейшие задачи на определение массы,  силы, импульса, работы, мощности, энергии, </w:t>
      </w:r>
      <w:r w:rsidRPr="00794BD4">
        <w:rPr>
          <w:rFonts w:ascii="Times New Roman" w:hAnsi="Times New Roman"/>
          <w:bCs/>
          <w:sz w:val="24"/>
          <w:szCs w:val="24"/>
        </w:rPr>
        <w:t>КПД.</w:t>
      </w:r>
      <w:proofErr w:type="gramEnd"/>
      <w:r w:rsidRPr="00794BD4">
        <w:rPr>
          <w:rFonts w:ascii="Times New Roman" w:hAnsi="Times New Roman"/>
          <w:bCs/>
          <w:sz w:val="24"/>
          <w:szCs w:val="24"/>
        </w:rPr>
        <w:t xml:space="preserve"> </w:t>
      </w:r>
      <w:r w:rsidRPr="00794BD4">
        <w:rPr>
          <w:rFonts w:ascii="Times New Roman" w:hAnsi="Times New Roman"/>
          <w:sz w:val="24"/>
          <w:szCs w:val="24"/>
        </w:rPr>
        <w:t xml:space="preserve">Рассчитывать силы, действующие на летчика, выводящего самолет из пикирования, и на движущийся автомобиль в верхней точке выпуклого моста; определять скорость ракеты, вагона при автосцепке с использованием закона сохранения импульса, а также скорость тела при свободном падении с использованием закона сохранения механической энергии. </w:t>
      </w:r>
    </w:p>
    <w:p w:rsidR="006735BD" w:rsidRPr="00794BD4" w:rsidRDefault="006735BD" w:rsidP="006735BD">
      <w:pPr>
        <w:pStyle w:val="a6"/>
        <w:rPr>
          <w:rFonts w:ascii="Times New Roman" w:hAnsi="Times New Roman"/>
          <w:sz w:val="24"/>
          <w:szCs w:val="24"/>
        </w:rPr>
      </w:pPr>
      <w:r w:rsidRPr="00794BD4">
        <w:rPr>
          <w:rFonts w:ascii="Times New Roman" w:hAnsi="Times New Roman"/>
          <w:sz w:val="24"/>
          <w:szCs w:val="24"/>
        </w:rPr>
        <w:t xml:space="preserve">решать задачи на расчет количества вещества, молярной массы, с использованием основного уравнения молекулярно-кинетической теории газов, уравнения Менделеева – </w:t>
      </w:r>
      <w:proofErr w:type="spellStart"/>
      <w:r w:rsidRPr="00794BD4">
        <w:rPr>
          <w:rFonts w:ascii="Times New Roman" w:hAnsi="Times New Roman"/>
          <w:sz w:val="24"/>
          <w:szCs w:val="24"/>
        </w:rPr>
        <w:t>Клапейрона</w:t>
      </w:r>
      <w:proofErr w:type="spellEnd"/>
      <w:r w:rsidRPr="00794BD4">
        <w:rPr>
          <w:rFonts w:ascii="Times New Roman" w:hAnsi="Times New Roman"/>
          <w:sz w:val="24"/>
          <w:szCs w:val="24"/>
        </w:rPr>
        <w:t>, связи средней кинетической энергии хаотического движения молекул и температуры. Читать и  строить графики зависимости между основными параметрами состояния газа. Пользоваться психрометром</w:t>
      </w:r>
      <w:proofErr w:type="gramStart"/>
      <w:r w:rsidRPr="00794BD4">
        <w:rPr>
          <w:rFonts w:ascii="Times New Roman" w:hAnsi="Times New Roman"/>
          <w:sz w:val="24"/>
          <w:szCs w:val="24"/>
        </w:rPr>
        <w:t xml:space="preserve"> ,</w:t>
      </w:r>
      <w:proofErr w:type="gramEnd"/>
      <w:r w:rsidRPr="00794BD4">
        <w:rPr>
          <w:rFonts w:ascii="Times New Roman" w:hAnsi="Times New Roman"/>
          <w:sz w:val="24"/>
          <w:szCs w:val="24"/>
        </w:rPr>
        <w:t xml:space="preserve"> решать задачи на применение  первого закона термодинамики, на расчет       работы газа в изобарном процессе, КПД тепловых двигателей; 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 собирать электрические цепи, измерять ЭДС и внутреннее сопротивление источника тока</w:t>
      </w:r>
      <w:proofErr w:type="gramStart"/>
      <w:r w:rsidRPr="00794BD4">
        <w:rPr>
          <w:rFonts w:ascii="Times New Roman" w:hAnsi="Times New Roman"/>
          <w:sz w:val="24"/>
          <w:szCs w:val="24"/>
        </w:rPr>
        <w:t>.</w:t>
      </w:r>
      <w:proofErr w:type="gramEnd"/>
      <w:r w:rsidRPr="00794BD4">
        <w:rPr>
          <w:rFonts w:ascii="Times New Roman" w:hAnsi="Times New Roman"/>
          <w:sz w:val="24"/>
          <w:szCs w:val="24"/>
        </w:rPr>
        <w:t xml:space="preserve"> </w:t>
      </w:r>
      <w:proofErr w:type="gramStart"/>
      <w:r w:rsidRPr="00794BD4">
        <w:rPr>
          <w:rFonts w:ascii="Times New Roman" w:hAnsi="Times New Roman"/>
          <w:sz w:val="24"/>
          <w:szCs w:val="24"/>
        </w:rPr>
        <w:t>р</w:t>
      </w:r>
      <w:proofErr w:type="gramEnd"/>
      <w:r w:rsidRPr="00794BD4">
        <w:rPr>
          <w:rFonts w:ascii="Times New Roman" w:hAnsi="Times New Roman"/>
          <w:sz w:val="24"/>
          <w:szCs w:val="24"/>
        </w:rPr>
        <w:t xml:space="preserve">ешать задачи на определение количества вещества выделившегося при электролизе </w:t>
      </w:r>
      <w:r w:rsidRPr="00794BD4">
        <w:rPr>
          <w:rStyle w:val="a4"/>
          <w:rFonts w:ascii="Times New Roman" w:hAnsi="Times New Roman"/>
          <w:b w:val="0"/>
          <w:sz w:val="24"/>
          <w:szCs w:val="24"/>
        </w:rPr>
        <w:t>отличать</w:t>
      </w:r>
      <w:r w:rsidRPr="00794BD4">
        <w:rPr>
          <w:rFonts w:ascii="Times New Roman" w:hAnsi="Times New Roman"/>
          <w:b/>
          <w:sz w:val="24"/>
          <w:szCs w:val="24"/>
        </w:rPr>
        <w:t xml:space="preserve"> </w:t>
      </w:r>
      <w:r w:rsidRPr="00794BD4">
        <w:rPr>
          <w:rFonts w:ascii="Times New Roman" w:hAnsi="Times New Roman"/>
          <w:sz w:val="24"/>
          <w:szCs w:val="24"/>
        </w:rPr>
        <w:t xml:space="preserve">гипотезы от научных теорий </w:t>
      </w:r>
      <w:r w:rsidRPr="00794BD4">
        <w:rPr>
          <w:rStyle w:val="a4"/>
          <w:rFonts w:ascii="Times New Roman" w:hAnsi="Times New Roman"/>
          <w:b w:val="0"/>
          <w:sz w:val="24"/>
          <w:szCs w:val="24"/>
        </w:rPr>
        <w:t>делать выводы</w:t>
      </w:r>
      <w:r w:rsidRPr="00794BD4">
        <w:rPr>
          <w:rFonts w:ascii="Times New Roman" w:hAnsi="Times New Roman"/>
          <w:sz w:val="24"/>
          <w:szCs w:val="24"/>
        </w:rPr>
        <w:t xml:space="preserve"> на основе экспериментальных данных;</w:t>
      </w:r>
    </w:p>
    <w:p w:rsidR="006735BD" w:rsidRPr="00794BD4" w:rsidRDefault="006735BD" w:rsidP="006735BD">
      <w:pPr>
        <w:pStyle w:val="a6"/>
        <w:rPr>
          <w:rFonts w:ascii="Times New Roman" w:hAnsi="Times New Roman"/>
          <w:sz w:val="24"/>
          <w:szCs w:val="24"/>
        </w:rPr>
      </w:pPr>
      <w:r w:rsidRPr="00794BD4">
        <w:rPr>
          <w:rStyle w:val="a4"/>
          <w:rFonts w:ascii="Times New Roman" w:hAnsi="Times New Roman"/>
          <w:b w:val="0"/>
          <w:sz w:val="24"/>
          <w:szCs w:val="24"/>
        </w:rPr>
        <w:t>воспринимать и на основе полученных знаний самостоятельно оценивать</w:t>
      </w:r>
      <w:r w:rsidRPr="00794BD4">
        <w:rPr>
          <w:rFonts w:ascii="Times New Roman" w:hAnsi="Times New Roman"/>
          <w:sz w:val="24"/>
          <w:szCs w:val="24"/>
        </w:rPr>
        <w:t xml:space="preserve"> информацию, содержащуюся в сообщениях СМИ, Интернете, научно-популярных статьях;</w:t>
      </w:r>
    </w:p>
    <w:p w:rsidR="00780D60" w:rsidRPr="00794BD4" w:rsidRDefault="006735BD" w:rsidP="006735BD">
      <w:pPr>
        <w:pStyle w:val="a6"/>
        <w:rPr>
          <w:rFonts w:ascii="Times New Roman" w:hAnsi="Times New Roman"/>
          <w:sz w:val="24"/>
          <w:szCs w:val="24"/>
        </w:rPr>
      </w:pPr>
      <w:r w:rsidRPr="00794BD4">
        <w:rPr>
          <w:rFonts w:ascii="Times New Roman" w:hAnsi="Times New Roman"/>
          <w:sz w:val="24"/>
          <w:szCs w:val="24"/>
        </w:rPr>
        <w:lastRenderedPageBreak/>
        <w:t>использовать приобретённые знания и умения в практической деятельности и повседневной жизни для</w:t>
      </w:r>
      <w:proofErr w:type="gramStart"/>
      <w:r w:rsidRPr="00794BD4">
        <w:rPr>
          <w:rFonts w:ascii="Times New Roman" w:hAnsi="Times New Roman"/>
          <w:sz w:val="24"/>
          <w:szCs w:val="24"/>
        </w:rPr>
        <w:t xml:space="preserve"> :</w:t>
      </w:r>
      <w:proofErr w:type="gramEnd"/>
      <w:r w:rsidRPr="00794BD4">
        <w:rPr>
          <w:rFonts w:ascii="Times New Roman" w:hAnsi="Times New Roman"/>
          <w:sz w:val="24"/>
          <w:szCs w:val="24"/>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735BD" w:rsidRPr="00794BD4" w:rsidRDefault="006735BD" w:rsidP="006735BD">
      <w:pPr>
        <w:pStyle w:val="a6"/>
        <w:rPr>
          <w:rFonts w:ascii="Times New Roman" w:hAnsi="Times New Roman"/>
          <w:i/>
          <w:sz w:val="24"/>
          <w:szCs w:val="24"/>
        </w:rPr>
      </w:pPr>
    </w:p>
    <w:p w:rsidR="006735BD" w:rsidRPr="00794BD4" w:rsidRDefault="008A09EB" w:rsidP="004C3316">
      <w:pPr>
        <w:spacing w:after="0"/>
        <w:jc w:val="center"/>
        <w:rPr>
          <w:rFonts w:ascii="Times New Roman" w:hAnsi="Times New Roman"/>
          <w:sz w:val="24"/>
          <w:szCs w:val="24"/>
        </w:rPr>
      </w:pPr>
      <w:r>
        <w:rPr>
          <w:rFonts w:ascii="Times New Roman" w:eastAsia="Arial Unicode MS" w:hAnsi="Times New Roman"/>
          <w:b/>
          <w:sz w:val="24"/>
          <w:szCs w:val="24"/>
        </w:rPr>
        <w:t>Место</w:t>
      </w:r>
      <w:r w:rsidR="006735BD" w:rsidRPr="00794BD4">
        <w:rPr>
          <w:rFonts w:ascii="Times New Roman" w:eastAsia="Arial Unicode MS" w:hAnsi="Times New Roman"/>
          <w:b/>
          <w:sz w:val="24"/>
          <w:szCs w:val="24"/>
        </w:rPr>
        <w:t xml:space="preserve"> предмета в учебном плане</w:t>
      </w:r>
    </w:p>
    <w:p w:rsidR="006735BD" w:rsidRPr="00794BD4" w:rsidRDefault="006735BD" w:rsidP="006735BD">
      <w:pPr>
        <w:pStyle w:val="a6"/>
        <w:rPr>
          <w:rFonts w:ascii="Times New Roman" w:hAnsi="Times New Roman"/>
          <w:b/>
          <w:sz w:val="24"/>
          <w:szCs w:val="24"/>
        </w:rPr>
      </w:pPr>
      <w:r w:rsidRPr="00794BD4">
        <w:rPr>
          <w:rFonts w:ascii="Times New Roman" w:hAnsi="Times New Roman"/>
          <w:sz w:val="24"/>
          <w:szCs w:val="24"/>
        </w:rPr>
        <w:t>Федеральный базисный учебный план для образовательных учреждений Российской Федерации отводит  для обязательного изучения физики  на этапе среднего (полного) общего  образования в 10 классе 70 учебных часов   из расчета 2 учебных часа в неделю.</w:t>
      </w:r>
    </w:p>
    <w:p w:rsidR="006735BD" w:rsidRPr="00794BD4" w:rsidRDefault="006735BD" w:rsidP="006735BD">
      <w:pPr>
        <w:spacing w:after="0" w:line="240" w:lineRule="atLeast"/>
        <w:contextualSpacing/>
        <w:jc w:val="both"/>
        <w:rPr>
          <w:rFonts w:ascii="Times New Roman" w:hAnsi="Times New Roman"/>
          <w:sz w:val="24"/>
          <w:szCs w:val="24"/>
        </w:rPr>
      </w:pPr>
    </w:p>
    <w:sectPr w:rsidR="006735BD" w:rsidRPr="00794BD4" w:rsidSect="0084281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4B1"/>
    <w:multiLevelType w:val="hybridMultilevel"/>
    <w:tmpl w:val="A6325700"/>
    <w:lvl w:ilvl="0" w:tplc="A3520E0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27AC3"/>
    <w:multiLevelType w:val="hybridMultilevel"/>
    <w:tmpl w:val="98D816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0F3306"/>
    <w:multiLevelType w:val="hybridMultilevel"/>
    <w:tmpl w:val="0C2441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832023"/>
    <w:multiLevelType w:val="hybridMultilevel"/>
    <w:tmpl w:val="8068A5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1C14E87"/>
    <w:multiLevelType w:val="hybridMultilevel"/>
    <w:tmpl w:val="03C885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557D711B"/>
    <w:multiLevelType w:val="hybridMultilevel"/>
    <w:tmpl w:val="4C3E7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264035"/>
    <w:multiLevelType w:val="hybridMultilevel"/>
    <w:tmpl w:val="3038414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E6396B"/>
    <w:multiLevelType w:val="hybridMultilevel"/>
    <w:tmpl w:val="0AD60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66252B1"/>
    <w:multiLevelType w:val="hybridMultilevel"/>
    <w:tmpl w:val="7B86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264E7B"/>
    <w:multiLevelType w:val="hybridMultilevel"/>
    <w:tmpl w:val="B6FA2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20603A"/>
    <w:multiLevelType w:val="hybridMultilevel"/>
    <w:tmpl w:val="D446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0"/>
  </w:num>
  <w:num w:numId="11">
    <w:abstractNumId w:val="8"/>
  </w:num>
  <w:num w:numId="12">
    <w:abstractNumId w:val="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7F9"/>
    <w:rsid w:val="000817F9"/>
    <w:rsid w:val="00095F11"/>
    <w:rsid w:val="000B2F5F"/>
    <w:rsid w:val="001045E1"/>
    <w:rsid w:val="00125576"/>
    <w:rsid w:val="001331CE"/>
    <w:rsid w:val="001C5C4D"/>
    <w:rsid w:val="001D05C3"/>
    <w:rsid w:val="00311CFC"/>
    <w:rsid w:val="0035401A"/>
    <w:rsid w:val="00384319"/>
    <w:rsid w:val="003E7293"/>
    <w:rsid w:val="003F314E"/>
    <w:rsid w:val="004B53BA"/>
    <w:rsid w:val="004C3316"/>
    <w:rsid w:val="0057210B"/>
    <w:rsid w:val="00672BDF"/>
    <w:rsid w:val="006735BD"/>
    <w:rsid w:val="006A6A10"/>
    <w:rsid w:val="006B6162"/>
    <w:rsid w:val="006C5BD4"/>
    <w:rsid w:val="00732865"/>
    <w:rsid w:val="00780D60"/>
    <w:rsid w:val="00794BD4"/>
    <w:rsid w:val="007B0881"/>
    <w:rsid w:val="008117BB"/>
    <w:rsid w:val="0084281D"/>
    <w:rsid w:val="00884BEE"/>
    <w:rsid w:val="00891191"/>
    <w:rsid w:val="008A09EB"/>
    <w:rsid w:val="008B674D"/>
    <w:rsid w:val="0090455B"/>
    <w:rsid w:val="009179A8"/>
    <w:rsid w:val="00930C33"/>
    <w:rsid w:val="009652E4"/>
    <w:rsid w:val="009876C5"/>
    <w:rsid w:val="009D0FDD"/>
    <w:rsid w:val="00A229F3"/>
    <w:rsid w:val="00A31DC9"/>
    <w:rsid w:val="00A82503"/>
    <w:rsid w:val="00A83D90"/>
    <w:rsid w:val="00AF266F"/>
    <w:rsid w:val="00AF3527"/>
    <w:rsid w:val="00AF44BE"/>
    <w:rsid w:val="00B72A57"/>
    <w:rsid w:val="00C077A2"/>
    <w:rsid w:val="00C22066"/>
    <w:rsid w:val="00C31B92"/>
    <w:rsid w:val="00C91313"/>
    <w:rsid w:val="00CE206E"/>
    <w:rsid w:val="00CF2FC2"/>
    <w:rsid w:val="00D052E3"/>
    <w:rsid w:val="00E32EEA"/>
    <w:rsid w:val="00E54B59"/>
    <w:rsid w:val="00E63ACB"/>
    <w:rsid w:val="00ED6194"/>
    <w:rsid w:val="00F02AA6"/>
    <w:rsid w:val="00F07639"/>
    <w:rsid w:val="00F16761"/>
    <w:rsid w:val="00F423C8"/>
    <w:rsid w:val="00F72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35BD"/>
    <w:pPr>
      <w:spacing w:before="100" w:beforeAutospacing="1" w:after="100" w:afterAutospacing="1" w:line="240" w:lineRule="auto"/>
    </w:pPr>
    <w:rPr>
      <w:rFonts w:ascii="Times New Roman" w:hAnsi="Times New Roman"/>
      <w:sz w:val="24"/>
      <w:szCs w:val="24"/>
    </w:rPr>
  </w:style>
  <w:style w:type="character" w:styleId="a4">
    <w:name w:val="Strong"/>
    <w:qFormat/>
    <w:rsid w:val="006735BD"/>
    <w:rPr>
      <w:b/>
      <w:bCs/>
    </w:rPr>
  </w:style>
  <w:style w:type="character" w:styleId="a5">
    <w:name w:val="Emphasis"/>
    <w:uiPriority w:val="20"/>
    <w:qFormat/>
    <w:rsid w:val="006735BD"/>
    <w:rPr>
      <w:i/>
      <w:iCs/>
    </w:rPr>
  </w:style>
  <w:style w:type="paragraph" w:styleId="a6">
    <w:name w:val="No Spacing"/>
    <w:uiPriority w:val="1"/>
    <w:qFormat/>
    <w:rsid w:val="006735BD"/>
    <w:pPr>
      <w:spacing w:after="0" w:line="240" w:lineRule="auto"/>
    </w:pPr>
    <w:rPr>
      <w:rFonts w:ascii="Calibri" w:eastAsia="Calibri" w:hAnsi="Calibri" w:cs="Times New Roman"/>
    </w:rPr>
  </w:style>
  <w:style w:type="paragraph" w:styleId="a7">
    <w:name w:val="List Paragraph"/>
    <w:basedOn w:val="a"/>
    <w:uiPriority w:val="34"/>
    <w:qFormat/>
    <w:rsid w:val="006735BD"/>
    <w:pPr>
      <w:spacing w:after="0" w:line="240" w:lineRule="auto"/>
      <w:ind w:left="720"/>
      <w:contextualSpacing/>
    </w:pPr>
    <w:rPr>
      <w:rFonts w:ascii="Times New Roman" w:hAnsi="Times New Roman"/>
      <w:sz w:val="24"/>
      <w:szCs w:val="24"/>
    </w:rPr>
  </w:style>
  <w:style w:type="character" w:customStyle="1" w:styleId="3">
    <w:name w:val="Основной текст 3 Знак"/>
    <w:link w:val="30"/>
    <w:locked/>
    <w:rsid w:val="006735BD"/>
    <w:rPr>
      <w:rFonts w:ascii="Mangal" w:hAnsi="Mangal" w:cs="Mangal"/>
      <w:sz w:val="16"/>
      <w:szCs w:val="16"/>
      <w:lang w:bidi="hi-IN"/>
    </w:rPr>
  </w:style>
  <w:style w:type="paragraph" w:styleId="30">
    <w:name w:val="Body Text 3"/>
    <w:basedOn w:val="a"/>
    <w:link w:val="3"/>
    <w:rsid w:val="006735BD"/>
    <w:pPr>
      <w:spacing w:after="120" w:line="240" w:lineRule="auto"/>
    </w:pPr>
    <w:rPr>
      <w:rFonts w:ascii="Mangal" w:eastAsiaTheme="minorHAnsi" w:hAnsi="Mangal" w:cs="Mangal"/>
      <w:sz w:val="16"/>
      <w:szCs w:val="16"/>
      <w:lang w:eastAsia="en-US" w:bidi="hi-IN"/>
    </w:rPr>
  </w:style>
  <w:style w:type="character" w:customStyle="1" w:styleId="31">
    <w:name w:val="Основной текст 3 Знак1"/>
    <w:basedOn w:val="a0"/>
    <w:uiPriority w:val="99"/>
    <w:semiHidden/>
    <w:rsid w:val="006735BD"/>
    <w:rPr>
      <w:rFonts w:ascii="Calibri" w:eastAsia="Times New Roman" w:hAnsi="Calibri" w:cs="Times New Roman"/>
      <w:sz w:val="16"/>
      <w:szCs w:val="16"/>
      <w:lang w:eastAsia="ru-RU"/>
    </w:rPr>
  </w:style>
  <w:style w:type="character" w:styleId="a8">
    <w:name w:val="Hyperlink"/>
    <w:uiPriority w:val="99"/>
    <w:unhideWhenUsed/>
    <w:rsid w:val="00A229F3"/>
    <w:rPr>
      <w:rFonts w:ascii="Times New Roman" w:hAnsi="Times New Roman" w:cs="Times New Roman" w:hint="default"/>
      <w:color w:val="0000FF"/>
      <w:u w:val="single"/>
    </w:rPr>
  </w:style>
  <w:style w:type="character" w:customStyle="1" w:styleId="FontStyle16">
    <w:name w:val="Font Style16"/>
    <w:uiPriority w:val="99"/>
    <w:rsid w:val="00A229F3"/>
    <w:rPr>
      <w:rFonts w:ascii="Times New Roman" w:hAnsi="Times New Roman" w:cs="Times New Roman"/>
      <w:sz w:val="26"/>
      <w:szCs w:val="26"/>
    </w:rPr>
  </w:style>
  <w:style w:type="paragraph" w:styleId="a9">
    <w:name w:val="header"/>
    <w:basedOn w:val="a"/>
    <w:link w:val="aa"/>
    <w:uiPriority w:val="99"/>
    <w:rsid w:val="00ED619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ED6194"/>
    <w:rPr>
      <w:rFonts w:ascii="Times New Roman" w:eastAsia="Times New Roman" w:hAnsi="Times New Roman" w:cs="Times New Roman"/>
      <w:sz w:val="24"/>
      <w:szCs w:val="24"/>
      <w:lang w:eastAsia="ru-RU"/>
    </w:rPr>
  </w:style>
  <w:style w:type="paragraph" w:customStyle="1" w:styleId="Bodytext6">
    <w:name w:val="Body text (6)"/>
    <w:basedOn w:val="a"/>
    <w:rsid w:val="00ED6194"/>
    <w:pPr>
      <w:shd w:val="clear" w:color="auto" w:fill="FFFFFF"/>
      <w:spacing w:after="0" w:line="230" w:lineRule="exact"/>
      <w:jc w:val="both"/>
    </w:pPr>
    <w:rPr>
      <w:rFonts w:eastAsia="Arial Unicode MS"/>
      <w:sz w:val="20"/>
      <w:szCs w:val="24"/>
    </w:rPr>
  </w:style>
  <w:style w:type="paragraph" w:customStyle="1" w:styleId="msonormalbullet1gif">
    <w:name w:val="msonormalbullet1.gif"/>
    <w:basedOn w:val="a"/>
    <w:rsid w:val="0084281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16416">
      <w:bodyDiv w:val="1"/>
      <w:marLeft w:val="0"/>
      <w:marRight w:val="0"/>
      <w:marTop w:val="0"/>
      <w:marBottom w:val="0"/>
      <w:divBdr>
        <w:top w:val="none" w:sz="0" w:space="0" w:color="auto"/>
        <w:left w:val="none" w:sz="0" w:space="0" w:color="auto"/>
        <w:bottom w:val="none" w:sz="0" w:space="0" w:color="auto"/>
        <w:right w:val="none" w:sz="0" w:space="0" w:color="auto"/>
      </w:divBdr>
    </w:div>
    <w:div w:id="15963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CE12A-1116-42BE-AC9D-C6D915C9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32</cp:revision>
  <cp:lastPrinted>2015-12-24T06:17:00Z</cp:lastPrinted>
  <dcterms:created xsi:type="dcterms:W3CDTF">2015-09-05T06:45:00Z</dcterms:created>
  <dcterms:modified xsi:type="dcterms:W3CDTF">2016-04-04T11:46:00Z</dcterms:modified>
</cp:coreProperties>
</file>