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25" w:rsidRPr="00F22A25" w:rsidRDefault="00F22A25" w:rsidP="00F22A25">
      <w:pPr>
        <w:pStyle w:val="a3"/>
        <w:spacing w:before="77" w:beforeAutospacing="0" w:after="0" w:afterAutospacing="0"/>
        <w:jc w:val="center"/>
        <w:textAlignment w:val="baseline"/>
        <w:rPr>
          <w:color w:val="1F497D" w:themeColor="text2"/>
        </w:rPr>
      </w:pPr>
      <w:r w:rsidRPr="00F22A25">
        <w:rPr>
          <w:rFonts w:eastAsia="+mn-ea"/>
          <w:b/>
          <w:bCs/>
          <w:color w:val="1F497D" w:themeColor="text2"/>
          <w:kern w:val="24"/>
          <w:sz w:val="32"/>
          <w:szCs w:val="32"/>
        </w:rPr>
        <w:t>Муниципальное бюджетное дошкольное образовательное учреждение</w:t>
      </w:r>
    </w:p>
    <w:p w:rsidR="00F22A25" w:rsidRPr="00F22A25" w:rsidRDefault="00F22A25" w:rsidP="00F22A25">
      <w:pPr>
        <w:pStyle w:val="a3"/>
        <w:spacing w:before="77" w:beforeAutospacing="0" w:after="0" w:afterAutospacing="0"/>
        <w:jc w:val="center"/>
        <w:textAlignment w:val="baseline"/>
        <w:rPr>
          <w:rFonts w:eastAsia="+mn-ea"/>
          <w:b/>
          <w:bCs/>
          <w:color w:val="1F497D" w:themeColor="text2"/>
          <w:kern w:val="24"/>
          <w:sz w:val="32"/>
          <w:szCs w:val="32"/>
        </w:rPr>
      </w:pPr>
      <w:r w:rsidRPr="00F22A25">
        <w:rPr>
          <w:rFonts w:eastAsia="+mn-ea"/>
          <w:b/>
          <w:bCs/>
          <w:color w:val="1F497D" w:themeColor="text2"/>
          <w:kern w:val="24"/>
          <w:sz w:val="32"/>
          <w:szCs w:val="32"/>
        </w:rPr>
        <w:t>«Детский сад «Бобрёнок»</w:t>
      </w:r>
    </w:p>
    <w:p w:rsidR="00F22A25" w:rsidRDefault="00F22A25">
      <w:pPr>
        <w:rPr>
          <w:rFonts w:ascii="Georgia" w:eastAsia="+mj-ea" w:hAnsi="Georgia" w:cs="+mj-cs"/>
          <w:b/>
          <w:bCs/>
          <w:color w:val="4DE1EA"/>
          <w:kern w:val="24"/>
          <w:sz w:val="100"/>
          <w:szCs w:val="100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</w:p>
    <w:p w:rsidR="006F0A88" w:rsidRDefault="00F22A25" w:rsidP="00F22A25">
      <w:pPr>
        <w:jc w:val="center"/>
        <w:rPr>
          <w:rFonts w:ascii="Georgia" w:eastAsia="+mj-ea" w:hAnsi="Georgia" w:cs="+mj-cs"/>
          <w:b/>
          <w:bCs/>
          <w:color w:val="4DE1EA"/>
          <w:kern w:val="24"/>
          <w:sz w:val="44"/>
          <w:szCs w:val="4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F22A25">
        <w:rPr>
          <w:rFonts w:ascii="Georgia" w:eastAsia="+mj-ea" w:hAnsi="Georgia" w:cs="+mj-cs"/>
          <w:b/>
          <w:bCs/>
          <w:color w:val="4DE1EA"/>
          <w:kern w:val="24"/>
          <w:sz w:val="44"/>
          <w:szCs w:val="44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Проект «Осень»</w:t>
      </w:r>
    </w:p>
    <w:p w:rsidR="00F22A25" w:rsidRDefault="00F22A25" w:rsidP="00F22A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0E3B76D" wp14:editId="76C1F7E3">
            <wp:extent cx="5143536" cy="3613927"/>
            <wp:effectExtent l="19050" t="0" r="19050" b="1148715"/>
            <wp:docPr id="12" name="Рисунок 11" descr="0741e7da4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0741e7da439c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36" cy="36139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2A25" w:rsidRDefault="00F22A25" w:rsidP="00F22A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22A25" w:rsidRDefault="00F22A25" w:rsidP="00F22A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22A25" w:rsidRDefault="00F22A25" w:rsidP="00F22A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22A25" w:rsidRDefault="00F22A25" w:rsidP="00F22A25">
      <w:pPr>
        <w:jc w:val="center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sz w:val="24"/>
          <w:szCs w:val="4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44"/>
        </w:rPr>
        <w:t>Лыхма</w:t>
      </w:r>
      <w:proofErr w:type="spellEnd"/>
      <w:r>
        <w:rPr>
          <w:rFonts w:ascii="Times New Roman" w:hAnsi="Times New Roman" w:cs="Times New Roman"/>
          <w:sz w:val="24"/>
          <w:szCs w:val="44"/>
        </w:rPr>
        <w:t xml:space="preserve"> 2010г</w:t>
      </w:r>
    </w:p>
    <w:p w:rsidR="00F22A25" w:rsidRDefault="00CB4173" w:rsidP="00CB4173">
      <w:pPr>
        <w:rPr>
          <w:rFonts w:ascii="Times New Roman" w:hAnsi="Times New Roman" w:cs="Times New Roman"/>
          <w:sz w:val="2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51DEC500" wp14:editId="6A388523">
            <wp:extent cx="1219200" cy="914400"/>
            <wp:effectExtent l="0" t="0" r="0" b="95250"/>
            <wp:docPr id="6149" name="Рисунок 5" descr="5898bb4fab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5" descr="5898bb4fab0b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9156"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2A25" w:rsidRPr="00F22A25" w:rsidRDefault="00F22A25" w:rsidP="00CB41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2A25">
        <w:rPr>
          <w:rFonts w:ascii="Times New Roman" w:eastAsia="+mn-ea" w:hAnsi="Times New Roman" w:cs="Times New Roman"/>
          <w:i/>
          <w:kern w:val="24"/>
          <w:sz w:val="32"/>
          <w:szCs w:val="32"/>
          <w:lang w:eastAsia="ru-RU"/>
        </w:rPr>
        <w:t>Вид:</w:t>
      </w: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 познавательно - творческий.</w:t>
      </w:r>
    </w:p>
    <w:p w:rsidR="00F22A25" w:rsidRPr="00F22A25" w:rsidRDefault="00F22A25" w:rsidP="00CB41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Продолжительность: с15.11</w:t>
      </w:r>
      <w:r w:rsidR="00932941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.10</w:t>
      </w: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-30.11.2010г</w:t>
      </w:r>
    </w:p>
    <w:p w:rsidR="00F22A25" w:rsidRPr="00CB4173" w:rsidRDefault="00F22A25" w:rsidP="00CB4173">
      <w:pPr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</w:pP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Участники проекта:</w:t>
      </w:r>
      <w:r w:rsidRPr="00CB4173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</w:t>
      </w: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Дети средней группы,</w:t>
      </w:r>
      <w:r w:rsidRPr="00CB4173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</w:t>
      </w: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воспитатели группы,</w:t>
      </w:r>
      <w:r w:rsidRPr="00CB4173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специалисты, </w:t>
      </w: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родители воспитанников.</w:t>
      </w:r>
    </w:p>
    <w:p w:rsidR="00F22A25" w:rsidRPr="00CB4173" w:rsidRDefault="00F22A25" w:rsidP="00CB4173">
      <w:pPr>
        <w:spacing w:after="0" w:line="240" w:lineRule="auto"/>
        <w:rPr>
          <w:rFonts w:ascii="Times New Roman" w:eastAsia="+mj-ea" w:hAnsi="Times New Roman" w:cs="Times New Roman"/>
          <w:bCs/>
          <w:i/>
          <w:kern w:val="24"/>
          <w:sz w:val="32"/>
          <w:szCs w:val="7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CB4173">
        <w:rPr>
          <w:rFonts w:ascii="Times New Roman" w:eastAsia="+mj-ea" w:hAnsi="Times New Roman" w:cs="Times New Roman"/>
          <w:bCs/>
          <w:i/>
          <w:kern w:val="24"/>
          <w:sz w:val="32"/>
          <w:szCs w:val="7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Актуальность темы.</w:t>
      </w:r>
    </w:p>
    <w:p w:rsidR="00F22A25" w:rsidRPr="00F22A25" w:rsidRDefault="00F22A25" w:rsidP="00CB4173">
      <w:pPr>
        <w:spacing w:before="86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Дать знания о времени года «Осень» обогатить речь детей, развивать внимание, наблюдательность в сезонных изменениях природы. Всё это поможет развить у детей логическое мышление детей, активизирует память.</w:t>
      </w:r>
    </w:p>
    <w:p w:rsidR="00F22A25" w:rsidRPr="00F22A25" w:rsidRDefault="00F22A25" w:rsidP="00CB4173">
      <w:pPr>
        <w:spacing w:before="86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 Спешит, торопится осень, всё новые и новые краски находит она для своей картины. Серыми тучами покрывает небо. Смывает холодным дождём пёстрый убор листьев. Для своей работы взяла осень самые яркие краски и принялась за свою картину. Берёзы и тополя покрыла она лимонной желтизной. А листы осинок и клёна разрумянила, будто спелые яблоки. Все деревья и даже кусты разукрасила осень по-своему, по-осеннему: кого в жёлтый наряд, кого </w:t>
      </w:r>
      <w:proofErr w:type="gramStart"/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в</w:t>
      </w:r>
      <w:proofErr w:type="gramEnd"/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ярко – красный. Одни только сосны да ели не знала она, как разукрасить. У них ведь на ветках не листья, а иглы, а их трудно разрисовать. Пусть, как были летом зелёные, так и остаются. И вдруг резко меняет осень свои краски. Растения серые, пожухлые. Опустели поля и луга. Ещё шире, просторнее стало. И потянулись над ними в осеннем небе косяки перелётных птиц: журавлей, гусей, уток. Улетают птицы в тёплые края. Чудесная получилась картина. Только кажется, будто в ней что-то не закончено, будто ждут чего–то притихшие омытые осенним дождём поля и леса. Ждут, </w:t>
      </w:r>
      <w:proofErr w:type="gramStart"/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не дождутся</w:t>
      </w:r>
      <w:proofErr w:type="gramEnd"/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голые ветви кустов и деревьев, когда придет новый художник и оденет их в белый пушистый убор.</w:t>
      </w:r>
    </w:p>
    <w:p w:rsidR="00F22A25" w:rsidRPr="00CB4173" w:rsidRDefault="00F22A25" w:rsidP="00CB4173">
      <w:pPr>
        <w:spacing w:before="86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2A25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 </w:t>
      </w:r>
      <w:r w:rsidRPr="00CB4173">
        <w:rPr>
          <w:rFonts w:ascii="Times New Roman" w:eastAsia="+mj-ea" w:hAnsi="Times New Roman" w:cs="Times New Roman"/>
          <w:bCs/>
          <w:i/>
          <w:kern w:val="24"/>
          <w:sz w:val="32"/>
          <w:szCs w:val="3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Цель:</w:t>
      </w:r>
    </w:p>
    <w:p w:rsidR="00F22A25" w:rsidRPr="00CB4173" w:rsidRDefault="00F22A25" w:rsidP="00CB4173">
      <w:pPr>
        <w:spacing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32"/>
        </w:rPr>
        <w:t>создать условия для развития познавательных и творческих способностей детей, на основе обобщения знаний по данному времени года.</w:t>
      </w:r>
    </w:p>
    <w:p w:rsidR="00CB4173" w:rsidRDefault="00CB4173" w:rsidP="00CB4173">
      <w:pPr>
        <w:spacing w:after="0" w:line="240" w:lineRule="auto"/>
        <w:rPr>
          <w:rFonts w:ascii="Times New Roman" w:eastAsia="+mj-ea" w:hAnsi="Times New Roman" w:cs="Times New Roman"/>
          <w:bCs/>
          <w:i/>
          <w:kern w:val="24"/>
          <w:sz w:val="32"/>
          <w:szCs w:val="3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</w:p>
    <w:p w:rsidR="00F22A25" w:rsidRPr="00CB4173" w:rsidRDefault="00CB4173" w:rsidP="00CB4173">
      <w:pPr>
        <w:spacing w:after="0" w:line="240" w:lineRule="auto"/>
        <w:rPr>
          <w:rFonts w:ascii="Times New Roman" w:eastAsia="+mn-ea" w:hAnsi="Times New Roman" w:cs="Times New Roman"/>
          <w:kern w:val="24"/>
          <w:sz w:val="32"/>
          <w:szCs w:val="32"/>
        </w:rPr>
      </w:pPr>
      <w:r w:rsidRPr="00CB4173">
        <w:rPr>
          <w:rFonts w:ascii="Times New Roman" w:eastAsia="+mj-ea" w:hAnsi="Times New Roman" w:cs="Times New Roman"/>
          <w:bCs/>
          <w:i/>
          <w:kern w:val="24"/>
          <w:sz w:val="32"/>
          <w:szCs w:val="3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lastRenderedPageBreak/>
        <w:t>Задачи:</w:t>
      </w:r>
    </w:p>
    <w:p w:rsidR="00F22A25" w:rsidRPr="00CB4173" w:rsidRDefault="00F22A25" w:rsidP="00CB4173">
      <w:pPr>
        <w:spacing w:after="0" w:line="240" w:lineRule="auto"/>
        <w:rPr>
          <w:rFonts w:ascii="Times New Roman" w:eastAsia="+mj-ea" w:hAnsi="Times New Roman" w:cs="Times New Roman"/>
          <w:bCs/>
          <w:i/>
          <w:kern w:val="24"/>
          <w:sz w:val="32"/>
          <w:szCs w:val="3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32"/>
        </w:rPr>
        <w:t>Устанавливать связи между сезонными изменениями в природе и образе жизни животных, растений;</w:t>
      </w:r>
    </w:p>
    <w:p w:rsidR="00CB4173" w:rsidRPr="00CB4173" w:rsidRDefault="00F22A25" w:rsidP="00CB41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32"/>
        </w:rPr>
        <w:t xml:space="preserve"> Воспитывать любовь к русской природе;</w:t>
      </w:r>
    </w:p>
    <w:p w:rsidR="00F22A25" w:rsidRPr="00CB4173" w:rsidRDefault="00F22A25" w:rsidP="00CB41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32"/>
        </w:rPr>
        <w:t>Развивать связную речь, обогащать словарь.</w:t>
      </w:r>
    </w:p>
    <w:p w:rsidR="00F22A25" w:rsidRPr="00CB4173" w:rsidRDefault="00F22A25" w:rsidP="00CB4173">
      <w:pPr>
        <w:pStyle w:val="a3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CB4173">
        <w:rPr>
          <w:rFonts w:eastAsia="+mn-ea"/>
          <w:kern w:val="24"/>
          <w:sz w:val="32"/>
          <w:szCs w:val="32"/>
        </w:rPr>
        <w:t> </w:t>
      </w:r>
    </w:p>
    <w:p w:rsidR="00F22A25" w:rsidRDefault="00F22A25" w:rsidP="00CB4173">
      <w:pPr>
        <w:pStyle w:val="a3"/>
        <w:spacing w:before="0" w:beforeAutospacing="0" w:after="0" w:afterAutospacing="0"/>
        <w:jc w:val="both"/>
        <w:textAlignment w:val="baseline"/>
        <w:rPr>
          <w:rFonts w:eastAsia="+mj-ea"/>
          <w:bCs/>
          <w:i/>
          <w:kern w:val="24"/>
          <w:sz w:val="32"/>
          <w:szCs w:val="3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</w:pPr>
      <w:r w:rsidRPr="00CB4173">
        <w:rPr>
          <w:rFonts w:eastAsia="+mn-ea"/>
          <w:kern w:val="24"/>
          <w:sz w:val="32"/>
          <w:szCs w:val="48"/>
        </w:rPr>
        <w:t> </w:t>
      </w:r>
      <w:r w:rsidR="00CB4173" w:rsidRPr="00CB4173">
        <w:rPr>
          <w:rFonts w:eastAsia="+mj-ea"/>
          <w:bCs/>
          <w:i/>
          <w:kern w:val="24"/>
          <w:sz w:val="32"/>
          <w:szCs w:val="32"/>
          <w14:shadow w14:blurRad="38100" w14:dist="25400" w14:dir="5400000" w14:sx="100000" w14:sy="100000" w14:kx="0" w14:ky="0" w14:algn="tl">
            <w14:srgbClr w14:val="000000">
              <w14:alpha w14:val="57000"/>
            </w14:srgbClr>
          </w14:shadow>
        </w:rPr>
        <w:t>Предварительная работа:</w:t>
      </w:r>
    </w:p>
    <w:p w:rsidR="00CB4173" w:rsidRP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Рассматривание картин, картинок, открыток по теме «Осень», чтение стихов, пословиц. Поисковая работа по подбору иллюстративного материала. Загадывание и отгадывание загадок, прослушивание аудио записей из цикла </w:t>
      </w:r>
      <w:proofErr w:type="spellStart"/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П.И.Чайковского</w:t>
      </w:r>
      <w:proofErr w:type="spellEnd"/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 «Времена года».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Дидактические игры и упражнения</w:t>
      </w:r>
      <w:r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: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 «Какая, это птица»</w:t>
      </w:r>
      <w:r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,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«</w:t>
      </w: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Угадай, чей хвост», 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«Кто быстрее найдёт берёзу, ель, дуб» 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«Овощи и фрукты», 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«Происшествие в музее осени»,          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«С какого дерева лист», 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«Осень», </w:t>
      </w:r>
    </w:p>
    <w:p w:rsid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 xml:space="preserve">«Животные и растения нашего края», </w:t>
      </w:r>
    </w:p>
    <w:p w:rsidR="00CB4173" w:rsidRP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«Так бывает или нет?».</w:t>
      </w:r>
    </w:p>
    <w:p w:rsidR="00CB4173" w:rsidRP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</w:pPr>
      <w:r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Папки-</w:t>
      </w: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передвижки «Осень».</w:t>
      </w:r>
    </w:p>
    <w:p w:rsidR="00CB4173" w:rsidRPr="00CB4173" w:rsidRDefault="00CB4173" w:rsidP="00CB4173">
      <w:pPr>
        <w:spacing w:before="115" w:after="0" w:line="192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CB4173">
        <w:rPr>
          <w:rFonts w:ascii="Times New Roman" w:eastAsia="+mn-ea" w:hAnsi="Times New Roman" w:cs="Times New Roman"/>
          <w:kern w:val="24"/>
          <w:sz w:val="32"/>
          <w:szCs w:val="48"/>
          <w:lang w:eastAsia="ru-RU"/>
        </w:rPr>
        <w:t> </w:t>
      </w:r>
    </w:p>
    <w:p w:rsidR="00CB4173" w:rsidRPr="00CB4173" w:rsidRDefault="00CB4173" w:rsidP="00CB4173">
      <w:pPr>
        <w:pStyle w:val="a3"/>
        <w:spacing w:before="0" w:beforeAutospacing="0" w:after="0" w:afterAutospacing="0"/>
        <w:jc w:val="both"/>
        <w:textAlignment w:val="baseline"/>
        <w:rPr>
          <w:sz w:val="20"/>
          <w:szCs w:val="32"/>
        </w:rPr>
      </w:pPr>
    </w:p>
    <w:p w:rsidR="00F22A25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  <w:r>
        <w:rPr>
          <w:noProof/>
          <w:lang w:eastAsia="ru-RU"/>
        </w:rPr>
        <w:drawing>
          <wp:inline distT="0" distB="0" distL="0" distR="0" wp14:anchorId="16DB3F73" wp14:editId="741DE4FB">
            <wp:extent cx="3076575" cy="3214688"/>
            <wp:effectExtent l="0" t="0" r="0" b="0"/>
            <wp:docPr id="9220" name="Рисунок 5" descr="0a29a45742025919b89b227290ace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5" descr="0a29a45742025919b89b227290ace0b0.jpe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  <w:r w:rsidRPr="00CB4173">
        <w:rPr>
          <w:noProof/>
          <w:lang w:eastAsia="ru-RU"/>
        </w:rPr>
        <w:drawing>
          <wp:inline distT="0" distB="0" distL="0" distR="0" wp14:anchorId="3A6F8EDF" wp14:editId="64C8CEA3">
            <wp:extent cx="5615999" cy="4212000"/>
            <wp:effectExtent l="0" t="0" r="3810" b="0"/>
            <wp:docPr id="6" name="Рисунок 4" descr="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386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99" cy="4212000"/>
                    </a:xfrm>
                    <a:prstGeom prst="hexagon">
                      <a:avLst/>
                    </a:prstGeom>
                  </pic:spPr>
                </pic:pic>
              </a:graphicData>
            </a:graphic>
          </wp:inline>
        </w:drawing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Pr="00932941" w:rsidRDefault="00932941" w:rsidP="00CB41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32941">
        <w:rPr>
          <w:rFonts w:ascii="Times New Roman" w:hAnsi="Times New Roman" w:cs="Times New Roman"/>
          <w:sz w:val="24"/>
          <w:szCs w:val="28"/>
        </w:rPr>
        <w:t>(По</w:t>
      </w:r>
      <w:r>
        <w:rPr>
          <w:rFonts w:ascii="Times New Roman" w:hAnsi="Times New Roman" w:cs="Times New Roman"/>
          <w:sz w:val="24"/>
          <w:szCs w:val="28"/>
        </w:rPr>
        <w:t>движная упражнение «Какая это птица?)</w:t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2D166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  <w:r>
        <w:rPr>
          <w:noProof/>
          <w:lang w:eastAsia="ru-RU"/>
        </w:rPr>
        <w:drawing>
          <wp:inline distT="0" distB="0" distL="0" distR="0" wp14:anchorId="67692081" wp14:editId="704E8214">
            <wp:extent cx="1428750" cy="1278031"/>
            <wp:effectExtent l="0" t="0" r="0" b="0"/>
            <wp:docPr id="24582" name="Рисунок 7" descr="0a29a45742025919b89b227290ace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Рисунок 7" descr="0a29a45742025919b89b227290ace0b0.jpe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63" cy="12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2D166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  <w:r w:rsidRPr="00CB4173">
        <w:rPr>
          <w:noProof/>
          <w:lang w:eastAsia="ru-RU"/>
        </w:rPr>
        <w:lastRenderedPageBreak/>
        <w:drawing>
          <wp:inline distT="0" distB="0" distL="0" distR="0" wp14:anchorId="7B43B887" wp14:editId="700B13D8">
            <wp:extent cx="5807998" cy="4356000"/>
            <wp:effectExtent l="0" t="0" r="2540" b="6985"/>
            <wp:docPr id="7" name="Рисунок 9" descr="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373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98" cy="4356000"/>
                    </a:xfrm>
                    <a:prstGeom prst="hexagon">
                      <a:avLst/>
                    </a:prstGeom>
                  </pic:spPr>
                </pic:pic>
              </a:graphicData>
            </a:graphic>
          </wp:inline>
        </w:drawing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Pr="00932941" w:rsidRDefault="00932941" w:rsidP="00CB41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Ищем приметы осени</w:t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932941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  <w:r w:rsidRPr="00CB4173">
        <w:rPr>
          <w:noProof/>
          <w:lang w:eastAsia="ru-RU"/>
        </w:rPr>
        <w:drawing>
          <wp:inline distT="0" distB="0" distL="0" distR="0" wp14:anchorId="02FE14A4" wp14:editId="686A89C7">
            <wp:extent cx="4752000" cy="3564000"/>
            <wp:effectExtent l="0" t="0" r="0" b="0"/>
            <wp:docPr id="8" name="Рисунок 10" descr="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377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hexagon">
                      <a:avLst/>
                    </a:prstGeom>
                  </pic:spPr>
                </pic:pic>
              </a:graphicData>
            </a:graphic>
          </wp:inline>
        </w:drawing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Pr="00932941" w:rsidRDefault="00E50F02" w:rsidP="00CB41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32941">
        <w:rPr>
          <w:rFonts w:ascii="Times New Roman" w:hAnsi="Times New Roman" w:cs="Times New Roman"/>
          <w:sz w:val="24"/>
          <w:szCs w:val="24"/>
        </w:rPr>
        <w:t>Рисуем осень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2D166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  <w:r w:rsidRPr="00CB4173">
        <w:rPr>
          <w:noProof/>
          <w:lang w:eastAsia="ru-RU"/>
        </w:rPr>
        <w:drawing>
          <wp:inline distT="0" distB="0" distL="0" distR="0" wp14:anchorId="36CC3E07" wp14:editId="5474693C">
            <wp:extent cx="1612225" cy="1175515"/>
            <wp:effectExtent l="0" t="0" r="45720" b="0"/>
            <wp:docPr id="14" name="Рисунок 4" descr="6acb83f2a2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4" descr="6acb83f2a2c5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58313">
                      <a:off x="0" y="0"/>
                      <a:ext cx="1613646" cy="11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B4173">
        <w:rPr>
          <w:noProof/>
          <w:lang w:eastAsia="ru-RU"/>
        </w:rPr>
        <w:drawing>
          <wp:inline distT="0" distB="0" distL="0" distR="0" wp14:anchorId="52721A8E" wp14:editId="7E7188DB">
            <wp:extent cx="4212001" cy="5616000"/>
            <wp:effectExtent l="0" t="0" r="0" b="3810"/>
            <wp:docPr id="13" name="Рисунок 8" descr="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368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1" cy="5616000"/>
                    </a:xfrm>
                    <a:prstGeom prst="hexagon">
                      <a:avLst/>
                    </a:prstGeom>
                  </pic:spPr>
                </pic:pic>
              </a:graphicData>
            </a:graphic>
          </wp:inline>
        </w:drawing>
      </w: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:rsidR="00CB4173" w:rsidRPr="00932941" w:rsidRDefault="00932941" w:rsidP="00CB41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941">
        <w:rPr>
          <w:rFonts w:ascii="Times New Roman" w:hAnsi="Times New Roman" w:cs="Times New Roman"/>
          <w:sz w:val="24"/>
          <w:szCs w:val="24"/>
        </w:rPr>
        <w:t>Аппликация «Осен</w:t>
      </w:r>
      <w:r w:rsidR="00E50F02">
        <w:rPr>
          <w:rFonts w:ascii="Times New Roman" w:hAnsi="Times New Roman" w:cs="Times New Roman"/>
          <w:sz w:val="24"/>
          <w:szCs w:val="24"/>
        </w:rPr>
        <w:t>нее дерево</w:t>
      </w:r>
      <w:r w:rsidRPr="00932941">
        <w:rPr>
          <w:rFonts w:ascii="Times New Roman" w:hAnsi="Times New Roman" w:cs="Times New Roman"/>
          <w:sz w:val="24"/>
          <w:szCs w:val="24"/>
        </w:rPr>
        <w:t>»</w:t>
      </w:r>
    </w:p>
    <w:p w:rsidR="00CB4173" w:rsidRPr="00932941" w:rsidRDefault="00CB4173" w:rsidP="00CB41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4173" w:rsidRDefault="00CB4173" w:rsidP="002D1663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CB4173" w:rsidRDefault="002D1663" w:rsidP="002D1663">
      <w:pPr>
        <w:spacing w:after="0" w:line="240" w:lineRule="auto"/>
        <w:rPr>
          <w:noProof/>
          <w:lang w:eastAsia="ru-RU"/>
        </w:rPr>
      </w:pPr>
      <w:r w:rsidRPr="00CB4173">
        <w:rPr>
          <w:noProof/>
          <w:lang w:eastAsia="ru-RU"/>
        </w:rPr>
        <w:lastRenderedPageBreak/>
        <w:drawing>
          <wp:inline distT="0" distB="0" distL="0" distR="0" wp14:anchorId="05523D2C" wp14:editId="3F016181">
            <wp:extent cx="2414587" cy="1760538"/>
            <wp:effectExtent l="19050" t="0" r="0" b="0"/>
            <wp:docPr id="23557" name="Рисунок 4" descr="6acb83f2a2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4" descr="6acb83f2a2c5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58313">
                      <a:off x="0" y="0"/>
                      <a:ext cx="2414587" cy="17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CB4173" w:rsidRPr="00CB4173">
        <w:rPr>
          <w:noProof/>
          <w:lang w:eastAsia="ru-RU"/>
        </w:rPr>
        <w:drawing>
          <wp:inline distT="0" distB="0" distL="0" distR="0" wp14:anchorId="33066542" wp14:editId="1767753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63" w:rsidRDefault="002D1663" w:rsidP="002D1663">
      <w:pPr>
        <w:spacing w:after="0" w:line="240" w:lineRule="auto"/>
        <w:rPr>
          <w:noProof/>
          <w:lang w:eastAsia="ru-RU"/>
        </w:rPr>
      </w:pPr>
    </w:p>
    <w:p w:rsidR="002D1663" w:rsidRPr="00E50F02" w:rsidRDefault="00E50F02" w:rsidP="00E50F02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E50F02">
        <w:rPr>
          <w:rFonts w:ascii="Times New Roman" w:hAnsi="Times New Roman" w:cs="Times New Roman"/>
          <w:noProof/>
          <w:lang w:eastAsia="ru-RU"/>
        </w:rPr>
        <w:t>«Бабочка»</w:t>
      </w:r>
    </w:p>
    <w:p w:rsidR="002D1663" w:rsidRPr="00E50F02" w:rsidRDefault="002D1663" w:rsidP="00E50F02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2D1663" w:rsidRDefault="002D1663" w:rsidP="002D1663">
      <w:pPr>
        <w:spacing w:after="0" w:line="240" w:lineRule="auto"/>
        <w:rPr>
          <w:noProof/>
          <w:lang w:eastAsia="ru-RU"/>
        </w:rPr>
      </w:pPr>
      <w:r w:rsidRPr="002D1663">
        <w:rPr>
          <w:noProof/>
          <w:lang w:eastAsia="ru-RU"/>
        </w:rPr>
        <w:drawing>
          <wp:inline distT="0" distB="0" distL="0" distR="0" wp14:anchorId="13058A79" wp14:editId="569E0BE3">
            <wp:extent cx="1247775" cy="1625803"/>
            <wp:effectExtent l="0" t="0" r="0" b="0"/>
            <wp:docPr id="18" name="Рисунок 7" descr="0a29a45742025919b89b227290ace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Рисунок 7" descr="0a29a45742025919b89b227290ace0b0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24" cy="16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1663" w:rsidRDefault="002D1663" w:rsidP="002D1663">
      <w:pPr>
        <w:spacing w:after="0" w:line="240" w:lineRule="auto"/>
        <w:rPr>
          <w:noProof/>
          <w:lang w:eastAsia="ru-RU"/>
        </w:rPr>
      </w:pPr>
    </w:p>
    <w:p w:rsidR="002D1663" w:rsidRDefault="002D1663" w:rsidP="002D166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BBCBA0" wp14:editId="787F6AF3">
            <wp:extent cx="1419540" cy="1025455"/>
            <wp:effectExtent l="0" t="0" r="0" b="0"/>
            <wp:docPr id="16" name="Рисунок 4" descr="6acb83f2a2c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4" descr="6acb83f2a2c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58313">
                      <a:off x="0" y="0"/>
                      <a:ext cx="1422158" cy="10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1663" w:rsidRDefault="002D1663" w:rsidP="002D1663">
      <w:pPr>
        <w:spacing w:after="0" w:line="240" w:lineRule="auto"/>
        <w:rPr>
          <w:noProof/>
          <w:lang w:eastAsia="ru-RU"/>
        </w:rPr>
      </w:pPr>
    </w:p>
    <w:p w:rsidR="002D1663" w:rsidRDefault="002D1663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2D1663" w:rsidRDefault="002D1663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  <w:r w:rsidRPr="002D1663">
        <w:rPr>
          <w:noProof/>
          <w:lang w:eastAsia="ru-RU"/>
        </w:rPr>
        <w:drawing>
          <wp:inline distT="0" distB="0" distL="0" distR="0" wp14:anchorId="002EE330" wp14:editId="21CE4836">
            <wp:extent cx="1247775" cy="1625803"/>
            <wp:effectExtent l="0" t="0" r="0" b="0"/>
            <wp:docPr id="2" name="Рисунок 7" descr="0a29a45742025919b89b227290ace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Рисунок 7" descr="0a29a45742025919b89b227290ace0b0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24" cy="16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»»</w:t>
      </w: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932941" w:rsidRDefault="00E50F02" w:rsidP="002D166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5BEBF" wp14:editId="0FA35905">
            <wp:extent cx="5184000" cy="3487976"/>
            <wp:effectExtent l="323850" t="323850" r="321945" b="322580"/>
            <wp:docPr id="5" name="Picture 5" descr="E:\Новая папка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Новая папка\IMG_3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270" t="26563" r="25391" b="3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4879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Pr="00E50F02" w:rsidRDefault="00E50F02" w:rsidP="00E50F0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E50F02">
        <w:rPr>
          <w:rFonts w:ascii="Times New Roman" w:hAnsi="Times New Roman" w:cs="Times New Roman"/>
          <w:noProof/>
          <w:sz w:val="24"/>
          <w:lang w:eastAsia="ru-RU"/>
        </w:rPr>
        <w:t>«Ёжик»</w:t>
      </w: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E98218" wp14:editId="6205E1E6">
            <wp:extent cx="5400000" cy="3812545"/>
            <wp:effectExtent l="114300" t="0" r="315595" b="416560"/>
            <wp:docPr id="1" name="Picture 1" descr="E:\Новая папка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E:\Новая папка\IMG_39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2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0F02" w:rsidRPr="00E50F02" w:rsidRDefault="00E50F02" w:rsidP="00E50F0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E50F02">
        <w:rPr>
          <w:rFonts w:ascii="Times New Roman" w:hAnsi="Times New Roman" w:cs="Times New Roman"/>
          <w:noProof/>
          <w:sz w:val="24"/>
          <w:lang w:eastAsia="ru-RU"/>
        </w:rPr>
        <w:t>«Грибная полянка»</w:t>
      </w:r>
    </w:p>
    <w:p w:rsidR="00E50F02" w:rsidRPr="00E50F02" w:rsidRDefault="00E50F02" w:rsidP="00E50F0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E50F02" w:rsidRDefault="00E50F02" w:rsidP="002D1663">
      <w:pPr>
        <w:spacing w:after="0" w:line="240" w:lineRule="auto"/>
        <w:rPr>
          <w:noProof/>
          <w:lang w:eastAsia="ru-RU"/>
        </w:rPr>
      </w:pPr>
    </w:p>
    <w:p w:rsidR="00E50F02" w:rsidRPr="00E50F02" w:rsidRDefault="00E50F02" w:rsidP="00E50F0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E50F02">
        <w:rPr>
          <w:rFonts w:ascii="Times New Roman" w:hAnsi="Times New Roman" w:cs="Times New Roman"/>
          <w:noProof/>
          <w:sz w:val="24"/>
          <w:lang w:eastAsia="ru-RU"/>
        </w:rPr>
        <w:t>«Белочка»</w:t>
      </w:r>
      <w:bookmarkStart w:id="0" w:name="_GoBack"/>
      <w:r w:rsidRPr="00E50F0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9772AF9" wp14:editId="0BB85FC9">
            <wp:extent cx="4943475" cy="2745468"/>
            <wp:effectExtent l="38100" t="0" r="257175" b="417195"/>
            <wp:docPr id="16387" name="Picture 2" descr="E:\Новая папка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E:\Новая папка\IMG_39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19" cy="2748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50F02" w:rsidRPr="002D1663" w:rsidRDefault="00E50F02">
      <w:pPr>
        <w:spacing w:after="0" w:line="240" w:lineRule="auto"/>
        <w:rPr>
          <w:noProof/>
          <w:lang w:eastAsia="ru-RU"/>
        </w:rPr>
      </w:pPr>
    </w:p>
    <w:sectPr w:rsidR="00E50F02" w:rsidRPr="002D1663" w:rsidSect="00F22A2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528E8"/>
    <w:multiLevelType w:val="hybridMultilevel"/>
    <w:tmpl w:val="2B7EE6B4"/>
    <w:lvl w:ilvl="0" w:tplc="3AF65E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0621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9C55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4EB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CCCA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7E94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00E0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AC84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9E47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443E7E"/>
    <w:multiLevelType w:val="hybridMultilevel"/>
    <w:tmpl w:val="2CF6293C"/>
    <w:lvl w:ilvl="0" w:tplc="6B58A8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AACB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3ABE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F8EC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B211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745E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4A82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F6DD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B8CE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1A"/>
    <w:rsid w:val="000F5D1A"/>
    <w:rsid w:val="002D1663"/>
    <w:rsid w:val="006F0A88"/>
    <w:rsid w:val="00932941"/>
    <w:rsid w:val="00CB4173"/>
    <w:rsid w:val="00E50F02"/>
    <w:rsid w:val="00F2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A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2A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A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2A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9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39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86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07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309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938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AEE04-F075-4CC1-B3B8-03E701E6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Дашковская ИН</dc:creator>
  <cp:keywords/>
  <dc:description/>
  <cp:lastModifiedBy>Дашковская ИН</cp:lastModifiedBy>
  <cp:revision>6</cp:revision>
  <dcterms:created xsi:type="dcterms:W3CDTF">2015-10-31T14:29:00Z</dcterms:created>
  <dcterms:modified xsi:type="dcterms:W3CDTF">2015-11-05T05:06:00Z</dcterms:modified>
</cp:coreProperties>
</file>