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201" w:tblpY="433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62"/>
        <w:gridCol w:w="480"/>
        <w:gridCol w:w="840"/>
        <w:gridCol w:w="1680"/>
        <w:gridCol w:w="5400"/>
      </w:tblGrid>
      <w:tr w:rsidR="00AA1962" w:rsidTr="00AA1962">
        <w:trPr>
          <w:cantSplit/>
          <w:trHeight w:hRule="exact" w:val="170"/>
        </w:trPr>
        <w:tc>
          <w:tcPr>
            <w:tcW w:w="5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962" w:rsidRDefault="00AA1962" w:rsidP="00AA1962">
            <w:pPr>
              <w:pStyle w:val="a3"/>
              <w:rPr>
                <w:sz w:val="2"/>
              </w:rPr>
            </w:pP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1962" w:rsidRDefault="00AA1962" w:rsidP="00AA1962">
            <w:pPr>
              <w:pStyle w:val="a3"/>
              <w:rPr>
                <w:sz w:val="2"/>
              </w:rPr>
            </w:pPr>
          </w:p>
        </w:tc>
      </w:tr>
      <w:tr w:rsidR="00AA1962" w:rsidTr="00AA1962">
        <w:trPr>
          <w:cantSplit/>
          <w:trHeight w:hRule="exact" w:val="192"/>
        </w:trPr>
        <w:tc>
          <w:tcPr>
            <w:tcW w:w="5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962" w:rsidRPr="00BB6C33" w:rsidRDefault="00AA1962" w:rsidP="00AA1962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962" w:rsidRPr="00BB6C33" w:rsidRDefault="00AA1962" w:rsidP="00AA1962">
            <w:pPr>
              <w:pStyle w:val="a3"/>
              <w:rPr>
                <w:sz w:val="26"/>
                <w:szCs w:val="26"/>
              </w:rPr>
            </w:pPr>
          </w:p>
        </w:tc>
      </w:tr>
      <w:tr w:rsidR="00AA1962" w:rsidTr="00AA1962">
        <w:trPr>
          <w:cantSplit/>
          <w:trHeight w:hRule="exact" w:val="1140"/>
        </w:trPr>
        <w:tc>
          <w:tcPr>
            <w:tcW w:w="5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962" w:rsidRPr="00843FA7" w:rsidRDefault="00AA1962" w:rsidP="00AA1962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514350" cy="70485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1962" w:rsidRPr="006248C6" w:rsidRDefault="000B6CF8" w:rsidP="00AA1962">
            <w:pPr>
              <w:pStyle w:val="a3"/>
              <w:rPr>
                <w:b w:val="0"/>
                <w:szCs w:val="24"/>
              </w:rPr>
            </w:pPr>
            <w:r>
              <w:fldChar w:fldCharType="begin">
                <w:ffData>
                  <w:name w:val="ТекстовоеПоле6"/>
                  <w:enabled/>
                  <w:calcOnExit w:val="0"/>
                  <w:statusText w:type="text" w:val="Введите заголовок документа. Нажмите Tab для заполнения текста. Нажмите Shift+Tab для перехода в предыдущее поле"/>
                  <w:textInput/>
                </w:ffData>
              </w:fldChar>
            </w:r>
            <w:r w:rsidR="00AA1962">
              <w:instrText xml:space="preserve"> FORMTEXT </w:instrText>
            </w:r>
            <w:r>
              <w:fldChar w:fldCharType="separate"/>
            </w:r>
            <w:r w:rsidR="00AA1962">
              <w:rPr>
                <w:noProof/>
              </w:rPr>
              <w:t> </w:t>
            </w:r>
            <w:r w:rsidR="00AA1962">
              <w:rPr>
                <w:noProof/>
              </w:rPr>
              <w:t> </w:t>
            </w:r>
            <w:r w:rsidR="00AA1962">
              <w:rPr>
                <w:noProof/>
              </w:rPr>
              <w:t> </w:t>
            </w:r>
            <w:r w:rsidR="00AA1962">
              <w:rPr>
                <w:noProof/>
              </w:rPr>
              <w:t> </w:t>
            </w:r>
            <w:r w:rsidR="00AA196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1962" w:rsidTr="00AA1962">
        <w:trPr>
          <w:cantSplit/>
          <w:trHeight w:hRule="exact" w:val="1784"/>
        </w:trPr>
        <w:tc>
          <w:tcPr>
            <w:tcW w:w="5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962" w:rsidRPr="00843FA7" w:rsidRDefault="00AA1962" w:rsidP="00AA1962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>Белоярский район</w:t>
            </w:r>
          </w:p>
          <w:p w:rsidR="00AA1962" w:rsidRDefault="00AA1962" w:rsidP="00AA1962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 xml:space="preserve">Ханты-Мансийский автономный округ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43FA7">
              <w:rPr>
                <w:rFonts w:ascii="Times New Roman" w:hAnsi="Times New Roman"/>
                <w:b/>
                <w:sz w:val="18"/>
                <w:szCs w:val="18"/>
              </w:rPr>
              <w:t>Югра</w:t>
            </w:r>
            <w:proofErr w:type="spellEnd"/>
          </w:p>
          <w:p w:rsidR="00AA1962" w:rsidRDefault="00AA1962" w:rsidP="00AA1962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A1962" w:rsidRPr="00292875" w:rsidRDefault="00AA1962" w:rsidP="00AA1962">
            <w:pPr>
              <w:pStyle w:val="a4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92875">
              <w:rPr>
                <w:rFonts w:ascii="Times New Roman" w:hAnsi="Times New Roman"/>
                <w:b/>
                <w:sz w:val="22"/>
                <w:szCs w:val="22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автономное обще</w:t>
            </w:r>
            <w:r w:rsidRPr="00292875">
              <w:rPr>
                <w:rFonts w:ascii="Times New Roman" w:hAnsi="Times New Roman"/>
                <w:b/>
                <w:sz w:val="22"/>
                <w:szCs w:val="22"/>
              </w:rPr>
              <w:t>образовательное учреждение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Белоярского района</w:t>
            </w:r>
          </w:p>
          <w:p w:rsidR="00AA1962" w:rsidRPr="00292875" w:rsidRDefault="00AA1962" w:rsidP="00AA1962">
            <w:pPr>
              <w:pStyle w:val="a4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92875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Средняя о</w:t>
            </w:r>
            <w:r w:rsidRPr="00292875">
              <w:rPr>
                <w:rFonts w:ascii="Times New Roman" w:hAnsi="Times New Roman"/>
                <w:b/>
                <w:sz w:val="22"/>
                <w:szCs w:val="22"/>
              </w:rPr>
              <w:t>бщеобразовательная школа</w:t>
            </w:r>
          </w:p>
          <w:p w:rsidR="00AA1962" w:rsidRPr="00292875" w:rsidRDefault="00AA1962" w:rsidP="00AA1962">
            <w:pPr>
              <w:pStyle w:val="a4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Лыхма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:rsidR="00AA1962" w:rsidRPr="00292875" w:rsidRDefault="00AA1962" w:rsidP="00AA1962">
            <w:pPr>
              <w:pStyle w:val="a4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(МОСШ п. </w:t>
            </w:r>
            <w:proofErr w:type="spellStart"/>
            <w:r>
              <w:rPr>
                <w:rFonts w:ascii="Times New Roman" w:hAnsi="Times New Roman"/>
                <w:sz w:val="20"/>
              </w:rPr>
              <w:t>Лыхма</w:t>
            </w:r>
            <w:proofErr w:type="spellEnd"/>
            <w:r w:rsidRPr="00292875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962" w:rsidRPr="00292875" w:rsidRDefault="00AA1962" w:rsidP="00AA1962">
            <w:pPr>
              <w:pStyle w:val="a3"/>
              <w:jc w:val="center"/>
              <w:rPr>
                <w:sz w:val="20"/>
              </w:rPr>
            </w:pPr>
          </w:p>
        </w:tc>
      </w:tr>
      <w:tr w:rsidR="00AA1962" w:rsidTr="00AA1962">
        <w:trPr>
          <w:cantSplit/>
          <w:trHeight w:val="365"/>
        </w:trPr>
        <w:tc>
          <w:tcPr>
            <w:tcW w:w="5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962" w:rsidRPr="00086813" w:rsidRDefault="00AA1962" w:rsidP="00AA1962">
            <w:pPr>
              <w:pStyle w:val="a4"/>
              <w:spacing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(СОШ п.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Лыхма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)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962" w:rsidRDefault="00AA1962" w:rsidP="00AA1962">
            <w:pPr>
              <w:pStyle w:val="a3"/>
              <w:jc w:val="center"/>
              <w:rPr>
                <w:b w:val="0"/>
                <w:bCs w:val="0"/>
                <w:sz w:val="28"/>
              </w:rPr>
            </w:pPr>
          </w:p>
        </w:tc>
      </w:tr>
      <w:tr w:rsidR="00AA1962" w:rsidTr="00AA1962">
        <w:trPr>
          <w:cantSplit/>
          <w:trHeight w:hRule="exact" w:val="340"/>
        </w:trPr>
        <w:tc>
          <w:tcPr>
            <w:tcW w:w="5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962" w:rsidRPr="000B1AE6" w:rsidRDefault="00AA1962" w:rsidP="00AA1962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962" w:rsidRPr="000B1AE6" w:rsidRDefault="00AA1962" w:rsidP="00AA196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A1962" w:rsidTr="00AA1962">
        <w:trPr>
          <w:cantSplit/>
          <w:trHeight w:hRule="exact" w:val="170"/>
        </w:trPr>
        <w:tc>
          <w:tcPr>
            <w:tcW w:w="5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962" w:rsidRDefault="000B6CF8" w:rsidP="00AA1962">
            <w:pPr>
              <w:pStyle w:val="a3"/>
              <w:jc w:val="center"/>
            </w:pPr>
            <w:r>
              <w:rPr>
                <w:rFonts w:ascii="Tahoma" w:hAnsi="Tahoma"/>
                <w:b w:val="0"/>
                <w:bCs w:val="0"/>
                <w:sz w:val="16"/>
              </w:rPr>
              <w:fldChar w:fldCharType="begin"/>
            </w:r>
            <w:r w:rsidR="00AA1962">
              <w:rPr>
                <w:rFonts w:ascii="Tahoma" w:hAnsi="Tahoma"/>
                <w:b w:val="0"/>
                <w:bCs w:val="0"/>
                <w:sz w:val="16"/>
              </w:rPr>
              <w:instrText xml:space="preserve"> SET  \* MERGEFORMAT </w:instrText>
            </w:r>
            <w:r>
              <w:rPr>
                <w:rFonts w:ascii="Tahoma" w:hAnsi="Tahoma"/>
                <w:b w:val="0"/>
                <w:bCs w:val="0"/>
                <w:sz w:val="16"/>
              </w:rPr>
              <w:fldChar w:fldCharType="end"/>
            </w:r>
            <w:r>
              <w:fldChar w:fldCharType="begin"/>
            </w:r>
            <w:r w:rsidR="00AA1962">
              <w:instrText xml:space="preserve"> SET  \* MERGEFORMAT </w:instrText>
            </w:r>
            <w:r>
              <w:fldChar w:fldCharType="end"/>
            </w:r>
          </w:p>
          <w:p w:rsidR="00AA1962" w:rsidRDefault="00AA1962" w:rsidP="00AA1962">
            <w:pPr>
              <w:pStyle w:val="a3"/>
              <w:jc w:val="center"/>
            </w:pPr>
            <w:r>
              <w:rPr>
                <w:b w:val="0"/>
                <w:bCs w:val="0"/>
                <w:lang w:val="en-US"/>
              </w:rPr>
              <w:t> 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962" w:rsidRDefault="00AA1962" w:rsidP="00AA1962">
            <w:pPr>
              <w:pStyle w:val="a3"/>
              <w:jc w:val="center"/>
            </w:pPr>
          </w:p>
        </w:tc>
      </w:tr>
      <w:tr w:rsidR="00AA1962" w:rsidTr="00AA1962">
        <w:trPr>
          <w:cantSplit/>
          <w:trHeight w:hRule="exact" w:val="312"/>
        </w:trPr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962" w:rsidRPr="00C25D3D" w:rsidRDefault="00AA1962" w:rsidP="00AA1962">
            <w:pPr>
              <w:pStyle w:val="a3"/>
              <w:jc w:val="center"/>
              <w:rPr>
                <w:bCs w:val="0"/>
                <w:sz w:val="28"/>
                <w:szCs w:val="28"/>
              </w:rPr>
            </w:pPr>
            <w:r>
              <w:t>04.10.2015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A1962" w:rsidRDefault="00AA1962" w:rsidP="00AA1962">
            <w:pPr>
              <w:pStyle w:val="a3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№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962" w:rsidRPr="00C25D3D" w:rsidRDefault="00AA1962" w:rsidP="00AA1962">
            <w:pPr>
              <w:pStyle w:val="a3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A1962" w:rsidRPr="00C25D3D" w:rsidRDefault="00AA1962" w:rsidP="00AA1962">
            <w:pPr>
              <w:pStyle w:val="a3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962" w:rsidRPr="00C25D3D" w:rsidRDefault="00AA1962" w:rsidP="00AA1962">
            <w:pPr>
              <w:pStyle w:val="a3"/>
              <w:jc w:val="center"/>
              <w:rPr>
                <w:bCs w:val="0"/>
                <w:sz w:val="28"/>
                <w:szCs w:val="28"/>
              </w:rPr>
            </w:pPr>
          </w:p>
        </w:tc>
      </w:tr>
      <w:tr w:rsidR="00AA1962" w:rsidTr="00AA1962">
        <w:trPr>
          <w:cantSplit/>
          <w:trHeight w:hRule="exact" w:val="340"/>
        </w:trPr>
        <w:tc>
          <w:tcPr>
            <w:tcW w:w="5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962" w:rsidRPr="00F031F4" w:rsidRDefault="00AA1962" w:rsidP="00AA1962">
            <w:pPr>
              <w:pStyle w:val="a4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Лыхма</w:t>
            </w:r>
            <w:proofErr w:type="spellEnd"/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962" w:rsidRPr="00F031F4" w:rsidRDefault="00AA1962" w:rsidP="00AA1962">
            <w:pPr>
              <w:pStyle w:val="a4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A1962" w:rsidTr="00AA1962">
        <w:trPr>
          <w:cantSplit/>
          <w:trHeight w:hRule="exact" w:val="170"/>
        </w:trPr>
        <w:tc>
          <w:tcPr>
            <w:tcW w:w="5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962" w:rsidRDefault="00AA1962" w:rsidP="00AA1962">
            <w:pPr>
              <w:pStyle w:val="a3"/>
              <w:rPr>
                <w:sz w:val="2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962" w:rsidRDefault="00AA1962" w:rsidP="00AA1962">
            <w:pPr>
              <w:pStyle w:val="a3"/>
              <w:rPr>
                <w:sz w:val="2"/>
              </w:rPr>
            </w:pPr>
          </w:p>
        </w:tc>
      </w:tr>
      <w:tr w:rsidR="00AA1962" w:rsidTr="00AA1962">
        <w:trPr>
          <w:cantSplit/>
          <w:trHeight w:hRule="exact" w:val="1020"/>
        </w:trPr>
        <w:tc>
          <w:tcPr>
            <w:tcW w:w="5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962" w:rsidRDefault="00AA1962" w:rsidP="00AA1962">
            <w:pPr>
              <w:pStyle w:val="a3"/>
            </w:pPr>
            <w:r>
              <w:t>Об итогах проведения входных контрольных работ по русскому языку и математике учащихся 5, 9,10,11 классов</w:t>
            </w:r>
          </w:p>
          <w:p w:rsidR="00AA1962" w:rsidRPr="00BB6C33" w:rsidRDefault="00AA1962" w:rsidP="00AA1962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962" w:rsidRPr="00BB6C33" w:rsidRDefault="00AA1962" w:rsidP="00AA1962">
            <w:pPr>
              <w:pStyle w:val="a3"/>
              <w:rPr>
                <w:sz w:val="26"/>
                <w:szCs w:val="26"/>
              </w:rPr>
            </w:pPr>
          </w:p>
        </w:tc>
      </w:tr>
    </w:tbl>
    <w:p w:rsidR="00AA1962" w:rsidRDefault="00AA1962" w:rsidP="00AA1962">
      <w:pPr>
        <w:rPr>
          <w:rFonts w:ascii="Times New Roman" w:hAnsi="Times New Roman" w:cs="Times New Roman"/>
          <w:sz w:val="24"/>
          <w:szCs w:val="24"/>
        </w:rPr>
      </w:pPr>
      <w:r w:rsidRPr="007B1E10">
        <w:rPr>
          <w:rFonts w:ascii="Times New Roman" w:hAnsi="Times New Roman" w:cs="Times New Roman"/>
          <w:sz w:val="24"/>
          <w:szCs w:val="24"/>
        </w:rPr>
        <w:t>ВШК</w:t>
      </w:r>
      <w:r>
        <w:rPr>
          <w:rFonts w:ascii="Times New Roman" w:hAnsi="Times New Roman" w:cs="Times New Roman"/>
          <w:sz w:val="24"/>
          <w:szCs w:val="24"/>
        </w:rPr>
        <w:t xml:space="preserve">  «О проведении входных контрольных работ»</w:t>
      </w:r>
      <w:r w:rsidRPr="007B1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11.09.2015г. №483</w:t>
      </w:r>
    </w:p>
    <w:p w:rsidR="00AA1962" w:rsidRDefault="00AA1962" w:rsidP="00AA1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контроля: качество освоения образовательных программ по предметам за предыдущий аттестационный период</w:t>
      </w:r>
    </w:p>
    <w:p w:rsidR="00AA1962" w:rsidRDefault="00AA1962" w:rsidP="00AA1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с 15.09 по 23.09.2015г.</w:t>
      </w:r>
    </w:p>
    <w:p w:rsidR="00AA1962" w:rsidRDefault="00AA1962" w:rsidP="00AA1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контроля: письменные административные контрольные работы по русскому языку и математике учащихся </w:t>
      </w:r>
      <w:r w:rsidR="00AE62D0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>5,10 и выпускных классов-9 и 11</w:t>
      </w:r>
    </w:p>
    <w:tbl>
      <w:tblPr>
        <w:tblStyle w:val="a5"/>
        <w:tblW w:w="11199" w:type="dxa"/>
        <w:tblInd w:w="-1026" w:type="dxa"/>
        <w:tblLayout w:type="fixed"/>
        <w:tblLook w:val="04A0"/>
      </w:tblPr>
      <w:tblGrid>
        <w:gridCol w:w="676"/>
        <w:gridCol w:w="1943"/>
        <w:gridCol w:w="608"/>
        <w:gridCol w:w="608"/>
        <w:gridCol w:w="709"/>
        <w:gridCol w:w="2126"/>
        <w:gridCol w:w="2727"/>
        <w:gridCol w:w="1802"/>
      </w:tblGrid>
      <w:tr w:rsidR="00C57031" w:rsidRPr="00BF7C9F" w:rsidTr="00C57031">
        <w:tc>
          <w:tcPr>
            <w:tcW w:w="676" w:type="dxa"/>
          </w:tcPr>
          <w:p w:rsidR="00C57031" w:rsidRPr="00BF7C9F" w:rsidRDefault="00C57031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3" w:type="dxa"/>
          </w:tcPr>
          <w:p w:rsidR="00C57031" w:rsidRPr="00BF7C9F" w:rsidRDefault="00C57031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8" w:type="dxa"/>
          </w:tcPr>
          <w:p w:rsidR="00C57031" w:rsidRPr="00BF7C9F" w:rsidRDefault="00C57031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608" w:type="dxa"/>
          </w:tcPr>
          <w:p w:rsidR="00C57031" w:rsidRPr="00BF7C9F" w:rsidRDefault="00C57031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C57031" w:rsidRPr="00BF7C9F" w:rsidRDefault="00C57031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C57031" w:rsidRPr="00BF7C9F" w:rsidRDefault="00C57031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C57031" w:rsidRPr="00BF7C9F" w:rsidRDefault="00C57031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C57031" w:rsidRPr="00BF7C9F" w:rsidRDefault="00C57031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% соответствия результатов контроля </w:t>
            </w:r>
            <w:proofErr w:type="gramStart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годовым</w:t>
            </w:r>
            <w:proofErr w:type="gramEnd"/>
          </w:p>
        </w:tc>
        <w:tc>
          <w:tcPr>
            <w:tcW w:w="2727" w:type="dxa"/>
          </w:tcPr>
          <w:p w:rsidR="00C57031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C57031"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понизивших образовательные результаты в сравнении с прошлым годом</w:t>
            </w:r>
          </w:p>
        </w:tc>
        <w:tc>
          <w:tcPr>
            <w:tcW w:w="1802" w:type="dxa"/>
          </w:tcPr>
          <w:p w:rsidR="00C57031" w:rsidRPr="00BF7C9F" w:rsidRDefault="00C57031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Не справились с работой</w:t>
            </w:r>
          </w:p>
        </w:tc>
      </w:tr>
      <w:tr w:rsidR="00BF7C9F" w:rsidRPr="00BF7C9F" w:rsidTr="00C57031">
        <w:tc>
          <w:tcPr>
            <w:tcW w:w="676" w:type="dxa"/>
          </w:tcPr>
          <w:p w:rsidR="00BF7C9F" w:rsidRPr="00BF7C9F" w:rsidRDefault="00BF7C9F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3" w:type="dxa"/>
          </w:tcPr>
          <w:p w:rsidR="00BF7C9F" w:rsidRPr="00BF7C9F" w:rsidRDefault="00BF7C9F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8" w:type="dxa"/>
          </w:tcPr>
          <w:p w:rsidR="00BF7C9F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8" w:type="dxa"/>
          </w:tcPr>
          <w:p w:rsidR="00BF7C9F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BF7C9F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BF7C9F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44% соответствия, 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подтвердили образовательный результат</w:t>
            </w:r>
          </w:p>
        </w:tc>
        <w:tc>
          <w:tcPr>
            <w:tcW w:w="2727" w:type="dxa"/>
          </w:tcPr>
          <w:p w:rsidR="00BF7C9F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Величко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Иванова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 Панов я.,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Пилипенку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02" w:type="dxa"/>
          </w:tcPr>
          <w:p w:rsidR="00BF7C9F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Задорожная А., Петраков Г., Панов Я.</w:t>
            </w:r>
          </w:p>
        </w:tc>
      </w:tr>
      <w:tr w:rsidR="00AE62D0" w:rsidRPr="00BF7C9F" w:rsidTr="00C57031">
        <w:tc>
          <w:tcPr>
            <w:tcW w:w="676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3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08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8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 соответствия,4 учащихся не подтвердили ОР</w:t>
            </w:r>
          </w:p>
        </w:tc>
        <w:tc>
          <w:tcPr>
            <w:tcW w:w="2727" w:type="dxa"/>
          </w:tcPr>
          <w:p w:rsidR="00AE62D0" w:rsidRPr="00BF7C9F" w:rsidRDefault="00AE62D0" w:rsidP="00E3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Задорожная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Петраков Г., Шевцов К.</w:t>
            </w:r>
          </w:p>
        </w:tc>
        <w:tc>
          <w:tcPr>
            <w:tcW w:w="1802" w:type="dxa"/>
          </w:tcPr>
          <w:p w:rsidR="00AE62D0" w:rsidRPr="00BF7C9F" w:rsidRDefault="00AE62D0" w:rsidP="00AE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Петраков Г.,</w:t>
            </w:r>
          </w:p>
        </w:tc>
      </w:tr>
      <w:tr w:rsidR="00AE62D0" w:rsidRPr="00BF7C9F" w:rsidTr="00C57031">
        <w:tc>
          <w:tcPr>
            <w:tcW w:w="676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8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8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66% соответствия</w:t>
            </w:r>
          </w:p>
          <w:p w:rsidR="00AE62D0" w:rsidRPr="00BF7C9F" w:rsidRDefault="00AE62D0" w:rsidP="0098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7 учащихся не подтвердили </w:t>
            </w:r>
            <w:proofErr w:type="spellStart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proofErr w:type="spellEnd"/>
          </w:p>
        </w:tc>
        <w:tc>
          <w:tcPr>
            <w:tcW w:w="2727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Азизова А., </w:t>
            </w:r>
            <w:proofErr w:type="spellStart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proofErr w:type="spellEnd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 Н., Ильясова Д., </w:t>
            </w:r>
            <w:proofErr w:type="spellStart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Кренделева</w:t>
            </w:r>
            <w:proofErr w:type="spellEnd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 В., Поликарпова А., </w:t>
            </w:r>
            <w:proofErr w:type="spellStart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Псаломщикова</w:t>
            </w:r>
            <w:proofErr w:type="spellEnd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 А., Сотникова А.</w:t>
            </w:r>
          </w:p>
        </w:tc>
        <w:tc>
          <w:tcPr>
            <w:tcW w:w="1802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2D0" w:rsidRPr="00BF7C9F" w:rsidTr="00C57031">
        <w:tc>
          <w:tcPr>
            <w:tcW w:w="676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08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8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50% соответствия, </w:t>
            </w:r>
            <w:r w:rsidRPr="00BF7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обучающихся не подтвердили образ</w:t>
            </w:r>
            <w:proofErr w:type="gramStart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езультаты</w:t>
            </w:r>
          </w:p>
        </w:tc>
        <w:tc>
          <w:tcPr>
            <w:tcW w:w="2727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Колесников И., Петрова </w:t>
            </w:r>
            <w:r w:rsidRPr="00BF7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В., Рыбакова А., Сотникова А., Поликарпова А., </w:t>
            </w:r>
            <w:proofErr w:type="spellStart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Псаломщикова</w:t>
            </w:r>
            <w:proofErr w:type="spellEnd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</w:p>
        </w:tc>
        <w:tc>
          <w:tcPr>
            <w:tcW w:w="1802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Колесников </w:t>
            </w:r>
            <w:r w:rsidRPr="00BF7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Илья</w:t>
            </w:r>
          </w:p>
        </w:tc>
      </w:tr>
      <w:tr w:rsidR="00AE62D0" w:rsidRPr="00BF7C9F" w:rsidTr="00C57031">
        <w:tc>
          <w:tcPr>
            <w:tcW w:w="676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43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8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AE62D0" w:rsidRPr="00BF7C9F" w:rsidRDefault="00AE62D0" w:rsidP="00BA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14% соответствия, 5 обучающихся не подтвердили образ</w:t>
            </w:r>
            <w:proofErr w:type="gramStart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езультаты</w:t>
            </w:r>
          </w:p>
        </w:tc>
        <w:tc>
          <w:tcPr>
            <w:tcW w:w="2727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Д., </w:t>
            </w:r>
            <w:proofErr w:type="spellStart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Газзаев</w:t>
            </w:r>
            <w:proofErr w:type="spellEnd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Концерев</w:t>
            </w:r>
            <w:proofErr w:type="spellEnd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 Р., Купцов Д., </w:t>
            </w:r>
            <w:proofErr w:type="spellStart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1802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Д., </w:t>
            </w:r>
            <w:proofErr w:type="spellStart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Газзаев</w:t>
            </w:r>
            <w:proofErr w:type="spellEnd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Концерев</w:t>
            </w:r>
            <w:proofErr w:type="spellEnd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 Р., Купцов Д., </w:t>
            </w:r>
            <w:proofErr w:type="spellStart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</w:tr>
      <w:tr w:rsidR="00AE62D0" w:rsidRPr="00BF7C9F" w:rsidTr="00C57031">
        <w:tc>
          <w:tcPr>
            <w:tcW w:w="676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3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08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30% соответствия, 5обучающихся не подтвердили </w:t>
            </w:r>
            <w:proofErr w:type="spellStart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proofErr w:type="spellEnd"/>
          </w:p>
        </w:tc>
        <w:tc>
          <w:tcPr>
            <w:tcW w:w="2727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57% Белоусова Д., Дашковский И., </w:t>
            </w:r>
            <w:proofErr w:type="spellStart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 Т., </w:t>
            </w:r>
            <w:proofErr w:type="spellStart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Концерев</w:t>
            </w:r>
            <w:proofErr w:type="spellEnd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802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Концерев</w:t>
            </w:r>
            <w:proofErr w:type="spellEnd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AE62D0" w:rsidRPr="00BF7C9F" w:rsidTr="00C57031">
        <w:tc>
          <w:tcPr>
            <w:tcW w:w="676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3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8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8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27% </w:t>
            </w:r>
          </w:p>
        </w:tc>
        <w:tc>
          <w:tcPr>
            <w:tcW w:w="2727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Ермаков Т., </w:t>
            </w:r>
            <w:proofErr w:type="spellStart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Гойдина</w:t>
            </w:r>
            <w:proofErr w:type="spellEnd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802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E62D0" w:rsidRPr="00BF7C9F" w:rsidTr="00C57031">
        <w:tc>
          <w:tcPr>
            <w:tcW w:w="676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3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08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8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44% соответствия, 9 человек не подтвердили ОР</w:t>
            </w:r>
          </w:p>
        </w:tc>
        <w:tc>
          <w:tcPr>
            <w:tcW w:w="2727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50% понизили образов. Результаты:</w:t>
            </w:r>
          </w:p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Беляков</w:t>
            </w:r>
            <w:proofErr w:type="gramStart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, Петраков Н., Скорая Э., </w:t>
            </w:r>
            <w:proofErr w:type="spellStart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Ташланова</w:t>
            </w:r>
            <w:proofErr w:type="spellEnd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 В., Токарев О., Суворова А., Шишкин Д., Терюхов А.</w:t>
            </w:r>
          </w:p>
        </w:tc>
        <w:tc>
          <w:tcPr>
            <w:tcW w:w="1802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Беляков</w:t>
            </w:r>
            <w:proofErr w:type="gramStart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, Петраков Н., Скорая Э., </w:t>
            </w:r>
            <w:proofErr w:type="spellStart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Ташланова</w:t>
            </w:r>
            <w:proofErr w:type="spellEnd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 В., Токарев О.</w:t>
            </w:r>
          </w:p>
        </w:tc>
      </w:tr>
      <w:tr w:rsidR="00AE62D0" w:rsidRPr="00BF7C9F" w:rsidTr="00C57031">
        <w:tc>
          <w:tcPr>
            <w:tcW w:w="676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3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8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8" w:type="dxa"/>
          </w:tcPr>
          <w:p w:rsidR="00AE62D0" w:rsidRPr="00BF7C9F" w:rsidRDefault="00DB2A16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36% соответствия ОР</w:t>
            </w:r>
          </w:p>
        </w:tc>
        <w:tc>
          <w:tcPr>
            <w:tcW w:w="2727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802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Кременчук</w:t>
            </w:r>
            <w:proofErr w:type="spellEnd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 И., Кузнецов А., Кузнецова Ан</w:t>
            </w:r>
            <w:proofErr w:type="gramStart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Шатухо</w:t>
            </w:r>
            <w:proofErr w:type="spellEnd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</w:tc>
      </w:tr>
      <w:tr w:rsidR="00AE62D0" w:rsidRPr="00BF7C9F" w:rsidTr="00C57031">
        <w:tc>
          <w:tcPr>
            <w:tcW w:w="676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3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08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8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E62D0" w:rsidRPr="00BF7C9F" w:rsidRDefault="00AE62D0" w:rsidP="00C5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18% соответствия, 9 человек не подтвердили образовательный результат</w:t>
            </w:r>
          </w:p>
        </w:tc>
        <w:tc>
          <w:tcPr>
            <w:tcW w:w="2727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81% понизили образовательный результат</w:t>
            </w:r>
          </w:p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Ковальская Е., </w:t>
            </w:r>
            <w:proofErr w:type="spellStart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Балакардашев</w:t>
            </w:r>
            <w:proofErr w:type="spellEnd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 М., Кузнецова А., </w:t>
            </w:r>
            <w:proofErr w:type="spellStart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Шатухо</w:t>
            </w:r>
            <w:proofErr w:type="spellEnd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 Я., Денисюк Е., </w:t>
            </w:r>
            <w:proofErr w:type="spellStart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Ананская</w:t>
            </w:r>
            <w:proofErr w:type="spellEnd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Барцева</w:t>
            </w:r>
            <w:proofErr w:type="spellEnd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 О., </w:t>
            </w:r>
            <w:proofErr w:type="spellStart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Кременчук</w:t>
            </w:r>
            <w:proofErr w:type="spellEnd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802" w:type="dxa"/>
          </w:tcPr>
          <w:p w:rsidR="00AE62D0" w:rsidRPr="00BF7C9F" w:rsidRDefault="00AE62D0" w:rsidP="000B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Ковальская Е., </w:t>
            </w:r>
            <w:proofErr w:type="spellStart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Балакардашев</w:t>
            </w:r>
            <w:proofErr w:type="spellEnd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 М., Кузнецова А., </w:t>
            </w:r>
            <w:proofErr w:type="spellStart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>Шатухо</w:t>
            </w:r>
            <w:proofErr w:type="spellEnd"/>
            <w:r w:rsidRPr="00BF7C9F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</w:tc>
      </w:tr>
    </w:tbl>
    <w:p w:rsidR="00AA1962" w:rsidRDefault="00AA1962" w:rsidP="00AA1962"/>
    <w:p w:rsidR="00B77EDE" w:rsidRDefault="00B77EDE" w:rsidP="00AA19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B77EDE" w:rsidRDefault="00B77EDE" w:rsidP="00B77ED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EDE">
        <w:rPr>
          <w:rFonts w:ascii="Times New Roman" w:hAnsi="Times New Roman" w:cs="Times New Roman"/>
          <w:sz w:val="24"/>
          <w:szCs w:val="24"/>
        </w:rPr>
        <w:t xml:space="preserve">Высокий уровень успеваемости </w:t>
      </w:r>
      <w:r>
        <w:rPr>
          <w:rFonts w:ascii="Times New Roman" w:hAnsi="Times New Roman" w:cs="Times New Roman"/>
          <w:sz w:val="24"/>
          <w:szCs w:val="24"/>
        </w:rPr>
        <w:t xml:space="preserve">(94% и 100%) </w:t>
      </w:r>
      <w:r w:rsidRPr="00B77EDE">
        <w:rPr>
          <w:rFonts w:ascii="Times New Roman" w:hAnsi="Times New Roman" w:cs="Times New Roman"/>
          <w:sz w:val="24"/>
          <w:szCs w:val="24"/>
        </w:rPr>
        <w:t>и качества</w:t>
      </w:r>
      <w:r>
        <w:rPr>
          <w:rFonts w:ascii="Times New Roman" w:hAnsi="Times New Roman" w:cs="Times New Roman"/>
          <w:sz w:val="24"/>
          <w:szCs w:val="24"/>
        </w:rPr>
        <w:t xml:space="preserve"> (75 и 80%) </w:t>
      </w:r>
      <w:r w:rsidRPr="00B77EDE">
        <w:rPr>
          <w:rFonts w:ascii="Times New Roman" w:hAnsi="Times New Roman" w:cs="Times New Roman"/>
          <w:sz w:val="24"/>
          <w:szCs w:val="24"/>
        </w:rPr>
        <w:t xml:space="preserve"> продемонстрировали обучающиеся 5 класса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 и русскому языку, подтвердив высокий результат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начальной школе. </w:t>
      </w:r>
    </w:p>
    <w:p w:rsidR="00B77EDE" w:rsidRDefault="00B77EDE" w:rsidP="00B77ED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(100%) успеваемости по математике в 9 классе, учитель Абдуллаева А.З.</w:t>
      </w:r>
    </w:p>
    <w:p w:rsidR="00B77EDE" w:rsidRDefault="00B77EDE" w:rsidP="00B77ED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Крайне низкую успеваемость показали обучающиеся 10, 11 классов по русскому языку (14% и </w:t>
      </w:r>
      <w:r w:rsidR="00DB2A16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%), учитель Денисюк И.М.; </w:t>
      </w:r>
    </w:p>
    <w:p w:rsidR="00B77EDE" w:rsidRDefault="00B77EDE" w:rsidP="00B77ED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Низкую успеваемость показали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класса по математике (63%),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Веретнова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Л.И., русскому языку в 9 классе (69%), учитель Веселова И.Н.</w:t>
      </w:r>
    </w:p>
    <w:p w:rsidR="00B77EDE" w:rsidRDefault="00B77EDE" w:rsidP="00B77ED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11 класса </w:t>
      </w:r>
      <w:r w:rsidR="00BF7C9F">
        <w:rPr>
          <w:rFonts w:ascii="Times New Roman" w:hAnsi="Times New Roman" w:cs="Times New Roman"/>
          <w:sz w:val="24"/>
          <w:szCs w:val="24"/>
        </w:rPr>
        <w:t xml:space="preserve">по 2-м предметам получили «2» </w:t>
      </w:r>
      <w:proofErr w:type="spellStart"/>
      <w:r w:rsidR="00BF7C9F">
        <w:rPr>
          <w:rFonts w:ascii="Times New Roman" w:hAnsi="Times New Roman" w:cs="Times New Roman"/>
          <w:sz w:val="24"/>
          <w:szCs w:val="24"/>
        </w:rPr>
        <w:t>Шатухо</w:t>
      </w:r>
      <w:proofErr w:type="spellEnd"/>
      <w:r w:rsidR="00BF7C9F">
        <w:rPr>
          <w:rFonts w:ascii="Times New Roman" w:hAnsi="Times New Roman" w:cs="Times New Roman"/>
          <w:sz w:val="24"/>
          <w:szCs w:val="24"/>
        </w:rPr>
        <w:t xml:space="preserve"> Я., Кузнецова А., Кузнецова Ан</w:t>
      </w:r>
      <w:proofErr w:type="gramStart"/>
      <w:r w:rsidR="00BF7C9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BF7C9F">
        <w:rPr>
          <w:rFonts w:ascii="Times New Roman" w:hAnsi="Times New Roman" w:cs="Times New Roman"/>
          <w:sz w:val="24"/>
          <w:szCs w:val="24"/>
        </w:rPr>
        <w:t xml:space="preserve">в 10 классе </w:t>
      </w:r>
      <w:proofErr w:type="spellStart"/>
      <w:r w:rsidR="00BF7C9F">
        <w:rPr>
          <w:rFonts w:ascii="Times New Roman" w:hAnsi="Times New Roman" w:cs="Times New Roman"/>
          <w:sz w:val="24"/>
          <w:szCs w:val="24"/>
        </w:rPr>
        <w:t>Концерев</w:t>
      </w:r>
      <w:proofErr w:type="spellEnd"/>
      <w:r w:rsidR="00BF7C9F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77770B" w:rsidRPr="00B77EDE" w:rsidRDefault="0077770B" w:rsidP="00B77ED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Допустимый процент соответствия показали обучающиеся 4 класса по математике и 5 класса по математике, остальные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изкий и критический.</w:t>
      </w:r>
    </w:p>
    <w:p w:rsidR="00AA1962" w:rsidRDefault="00AA1962" w:rsidP="00AA19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7F1F7A" w:rsidRDefault="007F1F7A" w:rsidP="007F1F7A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Осуществлять контроль результативности выполнения тематических контрольных работ обучающихся 9, 11 классов по русскому языку и математике. Срок действия: постоянно до конца учебного года;</w:t>
      </w:r>
    </w:p>
    <w:p w:rsidR="007F1F7A" w:rsidRDefault="007F1F7A" w:rsidP="007F1F7A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Учителям русского языка и математики Денисюк И.М., Веселовой И.Н., </w:t>
      </w:r>
      <w:proofErr w:type="spellStart"/>
      <w:r>
        <w:rPr>
          <w:rFonts w:ascii="Times New Roman" w:hAnsi="Times New Roman"/>
          <w:sz w:val="24"/>
          <w:szCs w:val="24"/>
        </w:rPr>
        <w:t>Постновой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С.Ю., </w:t>
      </w:r>
      <w:proofErr w:type="spellStart"/>
      <w:r>
        <w:rPr>
          <w:rFonts w:ascii="Times New Roman" w:hAnsi="Times New Roman"/>
          <w:sz w:val="24"/>
          <w:szCs w:val="24"/>
        </w:rPr>
        <w:t>Веретновой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Л.И., Абдуллаевой А.З.:</w:t>
      </w:r>
    </w:p>
    <w:p w:rsidR="007F1F7A" w:rsidRDefault="007F1F7A" w:rsidP="007F1F7A">
      <w:pPr>
        <w:pStyle w:val="a6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организовать индивидуальную работу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>, не справившимися с работой через дополнительные занятия, индивидуальный учебный план. Срок действия: постоянно до конца четверти;</w:t>
      </w:r>
    </w:p>
    <w:p w:rsidR="007F1F7A" w:rsidRDefault="007F1F7A" w:rsidP="007F1F7A">
      <w:pPr>
        <w:pStyle w:val="a6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посещением дополнительных занятий, качеством выполнения домашних заданий. Срок действия: постоянно до конца четверти;</w:t>
      </w:r>
    </w:p>
    <w:p w:rsidR="007F1F7A" w:rsidRDefault="007F1F7A" w:rsidP="007F1F7A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Довести до сведения родителей результаты входного контроля классным руководителям 4, 5,9,10,11 классов </w:t>
      </w:r>
      <w:proofErr w:type="spellStart"/>
      <w:r>
        <w:rPr>
          <w:rFonts w:ascii="Times New Roman" w:hAnsi="Times New Roman"/>
          <w:sz w:val="24"/>
          <w:szCs w:val="24"/>
        </w:rPr>
        <w:t>Постновой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С.Ю., Шевцовой О.В., Брынзе В.А., </w:t>
      </w:r>
      <w:proofErr w:type="spellStart"/>
      <w:r>
        <w:rPr>
          <w:rFonts w:ascii="Times New Roman" w:hAnsi="Times New Roman"/>
          <w:sz w:val="24"/>
          <w:szCs w:val="24"/>
        </w:rPr>
        <w:t>Бызовой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Н.В., Денисюк И.М.</w:t>
      </w:r>
    </w:p>
    <w:p w:rsidR="007F1F7A" w:rsidRDefault="007F1F7A" w:rsidP="007F1F7A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Продолжить осуществлять работу по психологическому сопровождению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5, 10 класса для их успешной адаптации. Ответственный педагог-психолог Сидорова Е.Г.</w:t>
      </w:r>
      <w:r w:rsidRPr="00200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действия: постоянно до конца четверти;</w:t>
      </w:r>
    </w:p>
    <w:p w:rsidR="00AA1962" w:rsidRDefault="00AA1962" w:rsidP="00AA19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A1962" w:rsidRDefault="00AA1962" w:rsidP="00AA19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7519" w:rsidRDefault="00AA1962" w:rsidP="00BF7C9F">
      <w:pPr>
        <w:pStyle w:val="a6"/>
      </w:pPr>
      <w:r>
        <w:rPr>
          <w:rFonts w:ascii="Times New Roman" w:hAnsi="Times New Roman" w:cs="Times New Roman"/>
          <w:sz w:val="24"/>
          <w:szCs w:val="24"/>
        </w:rPr>
        <w:t>Справку составил</w:t>
      </w:r>
      <w:r w:rsidR="00BF7C9F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аместитель директора по УВР          </w:t>
      </w:r>
      <w:r w:rsidR="007F1F7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C9F">
        <w:rPr>
          <w:rFonts w:ascii="Times New Roman" w:hAnsi="Times New Roman" w:cs="Times New Roman"/>
          <w:sz w:val="24"/>
          <w:szCs w:val="24"/>
        </w:rPr>
        <w:t xml:space="preserve">           Н.В. Вид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sectPr w:rsidR="00877519" w:rsidSect="008A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F6B"/>
    <w:multiLevelType w:val="multilevel"/>
    <w:tmpl w:val="0BC01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65AC39D7"/>
    <w:multiLevelType w:val="hybridMultilevel"/>
    <w:tmpl w:val="43CE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34031"/>
    <w:multiLevelType w:val="hybridMultilevel"/>
    <w:tmpl w:val="90965D26"/>
    <w:lvl w:ilvl="0" w:tplc="F0C66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962"/>
    <w:rsid w:val="000B6CF8"/>
    <w:rsid w:val="001F3410"/>
    <w:rsid w:val="0077770B"/>
    <w:rsid w:val="007F1F7A"/>
    <w:rsid w:val="00877519"/>
    <w:rsid w:val="008A2AF7"/>
    <w:rsid w:val="00905AC8"/>
    <w:rsid w:val="00986F0B"/>
    <w:rsid w:val="00AA1962"/>
    <w:rsid w:val="00AE62D0"/>
    <w:rsid w:val="00B77EDE"/>
    <w:rsid w:val="00BA719F"/>
    <w:rsid w:val="00BF7C9F"/>
    <w:rsid w:val="00C57031"/>
    <w:rsid w:val="00DB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"/>
    <w:rsid w:val="00AA196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4">
    <w:name w:val="Шаблон"/>
    <w:rsid w:val="00AA1962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</w:rPr>
  </w:style>
  <w:style w:type="table" w:styleId="a5">
    <w:name w:val="Table Grid"/>
    <w:basedOn w:val="a1"/>
    <w:uiPriority w:val="59"/>
    <w:rsid w:val="00AA1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1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2015-10-10T07:09:00Z</cp:lastPrinted>
  <dcterms:created xsi:type="dcterms:W3CDTF">2015-10-08T10:25:00Z</dcterms:created>
  <dcterms:modified xsi:type="dcterms:W3CDTF">2015-10-10T07:10:00Z</dcterms:modified>
</cp:coreProperties>
</file>